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FF3" w:rsidRPr="00B000A7" w:rsidRDefault="009D43D6" w:rsidP="007951A0">
      <w:pPr>
        <w:jc w:val="center"/>
        <w:rPr>
          <w:color w:val="0070C0"/>
          <w:sz w:val="48"/>
          <w:szCs w:val="48"/>
        </w:rPr>
      </w:pPr>
      <w:r w:rsidRPr="00B000A7">
        <w:rPr>
          <w:color w:val="0070C0"/>
          <w:sz w:val="48"/>
          <w:szCs w:val="48"/>
        </w:rPr>
        <w:t>Covered</w:t>
      </w:r>
      <w:r w:rsidR="007951A0" w:rsidRPr="00B000A7">
        <w:rPr>
          <w:color w:val="0070C0"/>
          <w:sz w:val="48"/>
          <w:szCs w:val="48"/>
        </w:rPr>
        <w:t xml:space="preserve"> Clips</w:t>
      </w:r>
    </w:p>
    <w:p w:rsidR="007951A0" w:rsidRDefault="007951A0" w:rsidP="007951A0">
      <w:pPr>
        <w:jc w:val="center"/>
      </w:pPr>
      <w:r w:rsidRPr="00B47985">
        <w:rPr>
          <w:sz w:val="28"/>
          <w:szCs w:val="28"/>
        </w:rPr>
        <w:t>A Weekly Summary of News and Activities for the Cover Arizona Coalition</w:t>
      </w:r>
      <w:r w:rsidR="00B328CC">
        <w:rPr>
          <w:noProof/>
          <w:color w:val="0000FF"/>
          <w:sz w:val="21"/>
          <w:szCs w:val="21"/>
        </w:rPr>
        <w:drawing>
          <wp:inline distT="0" distB="0" distL="0" distR="0" wp14:anchorId="1B07E359" wp14:editId="7E21E6A4">
            <wp:extent cx="1981200" cy="1790700"/>
            <wp:effectExtent l="0" t="0" r="0" b="0"/>
            <wp:docPr id="1" name="Picture 1" descr="http://stylegirlfriend.com/wp-content/uploads/2012/04/paper-clips-style-girlfriend.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ylegirlfriend.com/wp-content/uploads/2012/04/paper-clips-style-girlfriend.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0" cy="1790700"/>
                    </a:xfrm>
                    <a:prstGeom prst="rect">
                      <a:avLst/>
                    </a:prstGeom>
                    <a:noFill/>
                    <a:ln>
                      <a:noFill/>
                    </a:ln>
                  </pic:spPr>
                </pic:pic>
              </a:graphicData>
            </a:graphic>
          </wp:inline>
        </w:drawing>
      </w:r>
    </w:p>
    <w:p w:rsidR="00D95687" w:rsidRDefault="002D608D" w:rsidP="007951A0">
      <w:pPr>
        <w:jc w:val="center"/>
        <w:rPr>
          <w:color w:val="0070C0"/>
          <w:sz w:val="28"/>
          <w:szCs w:val="28"/>
        </w:rPr>
      </w:pPr>
      <w:r>
        <w:rPr>
          <w:color w:val="0070C0"/>
          <w:sz w:val="28"/>
          <w:szCs w:val="28"/>
        </w:rPr>
        <w:t>Week</w:t>
      </w:r>
      <w:r w:rsidR="00B92800">
        <w:rPr>
          <w:color w:val="0070C0"/>
          <w:sz w:val="28"/>
          <w:szCs w:val="28"/>
        </w:rPr>
        <w:t xml:space="preserve">s of </w:t>
      </w:r>
      <w:r w:rsidR="00081A72">
        <w:rPr>
          <w:color w:val="0070C0"/>
          <w:sz w:val="28"/>
          <w:szCs w:val="28"/>
        </w:rPr>
        <w:t>June 29</w:t>
      </w:r>
      <w:r w:rsidR="00081A72" w:rsidRPr="00081A72">
        <w:rPr>
          <w:color w:val="0070C0"/>
          <w:sz w:val="28"/>
          <w:szCs w:val="28"/>
          <w:vertAlign w:val="superscript"/>
        </w:rPr>
        <w:t>th</w:t>
      </w:r>
      <w:r w:rsidR="00081A72">
        <w:rPr>
          <w:color w:val="0070C0"/>
          <w:sz w:val="28"/>
          <w:szCs w:val="28"/>
        </w:rPr>
        <w:t xml:space="preserve"> and July 6th</w:t>
      </w:r>
      <w:r w:rsidR="00935E8A">
        <w:rPr>
          <w:color w:val="0070C0"/>
          <w:sz w:val="28"/>
          <w:szCs w:val="28"/>
        </w:rPr>
        <w:t xml:space="preserve"> </w:t>
      </w:r>
    </w:p>
    <w:p w:rsidR="00D13DE9" w:rsidRDefault="00D13DE9" w:rsidP="007951A0">
      <w:pPr>
        <w:jc w:val="center"/>
        <w:rPr>
          <w:color w:val="0070C0"/>
          <w:sz w:val="28"/>
          <w:szCs w:val="28"/>
        </w:rPr>
      </w:pPr>
    </w:p>
    <w:p w:rsidR="00816F7B" w:rsidRDefault="00816F7B" w:rsidP="00816F7B">
      <w:pPr>
        <w:rPr>
          <w:b/>
          <w:sz w:val="28"/>
          <w:szCs w:val="28"/>
        </w:rPr>
      </w:pPr>
    </w:p>
    <w:p w:rsidR="00816F7B" w:rsidRDefault="00816F7B" w:rsidP="00816F7B">
      <w:pPr>
        <w:rPr>
          <w:b/>
          <w:sz w:val="28"/>
          <w:szCs w:val="28"/>
        </w:rPr>
      </w:pPr>
    </w:p>
    <w:p w:rsidR="00816F7B" w:rsidRPr="00816F7B" w:rsidRDefault="00816F7B" w:rsidP="00816F7B">
      <w:pPr>
        <w:rPr>
          <w:b/>
          <w:sz w:val="28"/>
          <w:szCs w:val="28"/>
        </w:rPr>
      </w:pPr>
      <w:r w:rsidRPr="00816F7B">
        <w:rPr>
          <w:b/>
          <w:sz w:val="28"/>
          <w:szCs w:val="28"/>
        </w:rPr>
        <w:t>Poll:  62 Percent of Public Supports Supreme Court Ruling on Obamacare</w:t>
      </w:r>
    </w:p>
    <w:p w:rsidR="00816F7B" w:rsidRPr="00816F7B" w:rsidRDefault="00816F7B" w:rsidP="00816F7B">
      <w:pPr>
        <w:rPr>
          <w:sz w:val="24"/>
          <w:szCs w:val="24"/>
        </w:rPr>
      </w:pPr>
    </w:p>
    <w:p w:rsidR="00816F7B" w:rsidRDefault="00816F7B" w:rsidP="00816F7B">
      <w:pPr>
        <w:rPr>
          <w:sz w:val="24"/>
          <w:szCs w:val="24"/>
        </w:rPr>
      </w:pPr>
      <w:r w:rsidRPr="00816F7B">
        <w:rPr>
          <w:sz w:val="24"/>
          <w:szCs w:val="24"/>
        </w:rPr>
        <w:t>The Washington Post</w:t>
      </w:r>
    </w:p>
    <w:p w:rsidR="00816F7B" w:rsidRPr="00816F7B" w:rsidRDefault="00816F7B" w:rsidP="00816F7B">
      <w:pPr>
        <w:rPr>
          <w:sz w:val="24"/>
          <w:szCs w:val="24"/>
        </w:rPr>
      </w:pPr>
    </w:p>
    <w:p w:rsidR="00816F7B" w:rsidRPr="00816F7B" w:rsidRDefault="00816F7B" w:rsidP="00D67AD5">
      <w:pPr>
        <w:spacing w:after="225" w:line="276" w:lineRule="auto"/>
        <w:rPr>
          <w:rFonts w:ascii="Calibri" w:eastAsia="Times New Roman" w:hAnsi="Calibri" w:cs="Arial"/>
          <w:sz w:val="24"/>
          <w:szCs w:val="24"/>
        </w:rPr>
      </w:pPr>
      <w:r w:rsidRPr="00816F7B">
        <w:rPr>
          <w:rFonts w:ascii="Calibri" w:eastAsia="Times New Roman" w:hAnsi="Calibri" w:cs="Arial"/>
          <w:sz w:val="24"/>
          <w:szCs w:val="24"/>
        </w:rPr>
        <w:t>Twice as many Americans support the Supreme Court’s decision last week to uphold a key provision of the health-care law as are opposed, according to a poll released Wednesday.</w:t>
      </w:r>
    </w:p>
    <w:p w:rsidR="00816F7B" w:rsidRPr="00816F7B" w:rsidRDefault="00816F7B" w:rsidP="00D67AD5">
      <w:pPr>
        <w:spacing w:after="225" w:line="276" w:lineRule="auto"/>
        <w:rPr>
          <w:rFonts w:ascii="Calibri" w:eastAsia="Times New Roman" w:hAnsi="Calibri" w:cs="Arial"/>
          <w:sz w:val="24"/>
          <w:szCs w:val="24"/>
        </w:rPr>
      </w:pPr>
      <w:r w:rsidRPr="00816F7B">
        <w:rPr>
          <w:rFonts w:ascii="Calibri" w:eastAsia="Times New Roman" w:hAnsi="Calibri" w:cs="Arial"/>
          <w:sz w:val="24"/>
          <w:szCs w:val="24"/>
        </w:rPr>
        <w:t xml:space="preserve">When told that the court ruled to allow Americans to continue receiving subsidies to afford health insurance in all states, about 6 in 10 surveyed said they approve of the decision while about one-third disapprove, according to the latest tracking poll by the Kaiser Family Foundation. </w:t>
      </w:r>
    </w:p>
    <w:p w:rsidR="00816F7B" w:rsidRPr="00816F7B" w:rsidRDefault="00816F7B" w:rsidP="00D67AD5">
      <w:pPr>
        <w:spacing w:after="225" w:line="276" w:lineRule="auto"/>
        <w:rPr>
          <w:rFonts w:ascii="Calibri" w:eastAsia="Times New Roman" w:hAnsi="Calibri" w:cs="Arial"/>
          <w:sz w:val="24"/>
          <w:szCs w:val="24"/>
        </w:rPr>
      </w:pPr>
      <w:r w:rsidRPr="00816F7B">
        <w:rPr>
          <w:rFonts w:ascii="Calibri" w:eastAsia="Times New Roman" w:hAnsi="Calibri" w:cs="Arial"/>
          <w:sz w:val="24"/>
          <w:szCs w:val="24"/>
        </w:rPr>
        <w:t>Although Democrats were more likely to approve of the decision, even among Republicans and those who view the Affordable Care Act unfavorably, about 3 in 10 say they approve of the court’s decision.</w:t>
      </w:r>
    </w:p>
    <w:p w:rsidR="00816F7B" w:rsidRPr="00816F7B" w:rsidRDefault="00816F7B" w:rsidP="00D67AD5">
      <w:pPr>
        <w:spacing w:after="225" w:line="276" w:lineRule="auto"/>
        <w:rPr>
          <w:rFonts w:ascii="Calibri" w:eastAsia="Times New Roman" w:hAnsi="Calibri" w:cs="Arial"/>
          <w:sz w:val="24"/>
          <w:szCs w:val="24"/>
        </w:rPr>
      </w:pPr>
      <w:r w:rsidRPr="00816F7B">
        <w:rPr>
          <w:rFonts w:ascii="Calibri" w:eastAsia="Times New Roman" w:hAnsi="Calibri" w:cs="Arial"/>
          <w:sz w:val="24"/>
          <w:szCs w:val="24"/>
        </w:rPr>
        <w:t>The ruling in the court case</w:t>
      </w:r>
      <w:r w:rsidRPr="00816F7B">
        <w:rPr>
          <w:rFonts w:ascii="Calibri" w:eastAsia="Times New Roman" w:hAnsi="Calibri" w:cs="Arial"/>
          <w:i/>
          <w:iCs/>
          <w:sz w:val="24"/>
          <w:szCs w:val="24"/>
        </w:rPr>
        <w:t>, King v. Burwell</w:t>
      </w:r>
      <w:r w:rsidRPr="00816F7B">
        <w:rPr>
          <w:rFonts w:ascii="Calibri" w:eastAsia="Times New Roman" w:hAnsi="Calibri" w:cs="Arial"/>
          <w:sz w:val="24"/>
          <w:szCs w:val="24"/>
        </w:rPr>
        <w:t>, doesn’t appear to have changed the public’s overall views of the law, at least not yet. Opinion remains pretty evenly divided (43 percent favorable, 40 percent unfavorable), as it has been for the past several months, the poll found.</w:t>
      </w:r>
    </w:p>
    <w:p w:rsidR="00816F7B" w:rsidRPr="00816F7B" w:rsidRDefault="00816F7B" w:rsidP="00D67AD5">
      <w:pPr>
        <w:spacing w:after="225" w:line="276" w:lineRule="auto"/>
        <w:rPr>
          <w:rFonts w:ascii="Calibri" w:hAnsi="Calibri" w:cs="Arial"/>
          <w:sz w:val="24"/>
          <w:szCs w:val="24"/>
        </w:rPr>
      </w:pPr>
      <w:r w:rsidRPr="00816F7B">
        <w:rPr>
          <w:rFonts w:ascii="Calibri" w:hAnsi="Calibri" w:cs="Arial"/>
          <w:sz w:val="24"/>
          <w:szCs w:val="24"/>
        </w:rPr>
        <w:t xml:space="preserve">The </w:t>
      </w:r>
      <w:hyperlink r:id="rId8" w:tooltip="kff.org" w:history="1">
        <w:r w:rsidRPr="00816F7B">
          <w:rPr>
            <w:rFonts w:ascii="Calibri" w:hAnsi="Calibri" w:cs="Arial"/>
            <w:color w:val="2E6D9D"/>
            <w:sz w:val="24"/>
            <w:szCs w:val="24"/>
          </w:rPr>
          <w:t>poll showed</w:t>
        </w:r>
      </w:hyperlink>
      <w:r w:rsidRPr="00816F7B">
        <w:rPr>
          <w:rFonts w:ascii="Calibri" w:hAnsi="Calibri" w:cs="Arial"/>
          <w:sz w:val="24"/>
          <w:szCs w:val="24"/>
        </w:rPr>
        <w:t xml:space="preserve"> that the public’s understanding of the ruling was “at a gut level” about fairness, Drew Altman, Kaiser Family Foundation’s president and chief executive, said at a panel discussion Wednesday about what comes next after the decision.</w:t>
      </w:r>
    </w:p>
    <w:p w:rsidR="00816F7B" w:rsidRPr="00816F7B" w:rsidRDefault="00816F7B" w:rsidP="00D67AD5">
      <w:pPr>
        <w:spacing w:after="225" w:line="276" w:lineRule="auto"/>
        <w:rPr>
          <w:rFonts w:ascii="Calibri" w:eastAsia="Times New Roman" w:hAnsi="Calibri" w:cs="Arial"/>
          <w:sz w:val="24"/>
          <w:szCs w:val="24"/>
        </w:rPr>
      </w:pPr>
      <w:r w:rsidRPr="00816F7B">
        <w:rPr>
          <w:rFonts w:ascii="Calibri" w:eastAsia="Times New Roman" w:hAnsi="Calibri" w:cs="Arial"/>
          <w:sz w:val="24"/>
          <w:szCs w:val="24"/>
        </w:rPr>
        <w:t xml:space="preserve">Referring to the public’s reaction, he said people didn’t understand why residents could get subsidies in some states and not in other states. The justices said in a 6-3 ruling that the subsidies that 6.4 million people currently receive do not depend on where they live, as challengers to the law contended. </w:t>
      </w:r>
    </w:p>
    <w:p w:rsidR="00816F7B" w:rsidRPr="00816F7B" w:rsidRDefault="00816F7B" w:rsidP="00D67AD5">
      <w:pPr>
        <w:spacing w:after="225" w:line="276" w:lineRule="auto"/>
        <w:rPr>
          <w:rFonts w:ascii="Calibri" w:eastAsia="Times New Roman" w:hAnsi="Calibri" w:cs="Arial"/>
          <w:sz w:val="24"/>
          <w:szCs w:val="24"/>
        </w:rPr>
      </w:pPr>
      <w:r w:rsidRPr="00816F7B">
        <w:rPr>
          <w:rFonts w:ascii="Calibri" w:eastAsia="Times New Roman" w:hAnsi="Calibri" w:cs="Arial"/>
          <w:sz w:val="24"/>
          <w:szCs w:val="24"/>
        </w:rPr>
        <w:t>Still, most Americans don’t think President Obama’s signature domestic achievement has cleared its last big hurdle; just 18 percent think the recent debate over who can receive financial help under the law was the last major battle over the ACA, while nearly 8 in 10 think there will be more major battles about the law in the future.</w:t>
      </w:r>
    </w:p>
    <w:p w:rsidR="00816F7B" w:rsidRPr="00816F7B" w:rsidRDefault="00816F7B" w:rsidP="00D67AD5">
      <w:pPr>
        <w:spacing w:after="225" w:line="276" w:lineRule="auto"/>
        <w:rPr>
          <w:rFonts w:ascii="Calibri" w:eastAsia="Times New Roman" w:hAnsi="Calibri" w:cs="Arial"/>
          <w:sz w:val="24"/>
          <w:szCs w:val="24"/>
        </w:rPr>
      </w:pPr>
      <w:r w:rsidRPr="00816F7B">
        <w:rPr>
          <w:rFonts w:ascii="Calibri" w:eastAsia="Times New Roman" w:hAnsi="Calibri" w:cs="Arial"/>
          <w:sz w:val="24"/>
          <w:szCs w:val="24"/>
        </w:rPr>
        <w:t>Half (51 percent) think it’s important to continue the debate, while 44 percent say they are tired of hearing about the law and think the country should focus more on other issues.</w:t>
      </w:r>
    </w:p>
    <w:p w:rsidR="00816F7B" w:rsidRPr="00816F7B" w:rsidRDefault="00816F7B" w:rsidP="00D67AD5">
      <w:pPr>
        <w:spacing w:after="225" w:line="276" w:lineRule="auto"/>
        <w:rPr>
          <w:rFonts w:ascii="Calibri" w:eastAsia="Times New Roman" w:hAnsi="Calibri" w:cs="Arial"/>
          <w:sz w:val="24"/>
          <w:szCs w:val="24"/>
        </w:rPr>
      </w:pPr>
      <w:r w:rsidRPr="00816F7B">
        <w:rPr>
          <w:rFonts w:ascii="Calibri" w:eastAsia="Times New Roman" w:hAnsi="Calibri" w:cs="Arial"/>
          <w:sz w:val="24"/>
          <w:szCs w:val="24"/>
        </w:rPr>
        <w:t>Public approval of the decision is higher than it was after the 2012 Supreme Court ruling that upheld most major provisions of the Affordable Care Act. About half (47 percent) approved and 43 percent disapproved according to Kaiser’s June 2012 tracking poll.</w:t>
      </w:r>
    </w:p>
    <w:p w:rsidR="00816F7B" w:rsidRPr="00816F7B" w:rsidRDefault="00816F7B" w:rsidP="00D67AD5">
      <w:pPr>
        <w:spacing w:after="225" w:line="276" w:lineRule="auto"/>
        <w:rPr>
          <w:rFonts w:ascii="Calibri" w:eastAsia="Times New Roman" w:hAnsi="Calibri" w:cs="Arial"/>
          <w:sz w:val="24"/>
          <w:szCs w:val="24"/>
        </w:rPr>
      </w:pPr>
      <w:r w:rsidRPr="00816F7B">
        <w:rPr>
          <w:rFonts w:ascii="Calibri" w:eastAsia="Times New Roman" w:hAnsi="Calibri" w:cs="Arial"/>
          <w:sz w:val="24"/>
          <w:szCs w:val="24"/>
        </w:rPr>
        <w:t>When it comes to the next steps Americans would like to see Congress take on the ACA, the public is as divided as ever, with a quarter (25 percent) saying they want lawmakers to expand what the law does, a similar share (27 percent) saying they want a full repeal, and the rest falling in the middle of these two extremes.</w:t>
      </w:r>
    </w:p>
    <w:p w:rsidR="00816F7B" w:rsidRPr="00816F7B" w:rsidRDefault="00816F7B" w:rsidP="00D67AD5">
      <w:pPr>
        <w:spacing w:after="225" w:line="276" w:lineRule="auto"/>
        <w:rPr>
          <w:rFonts w:ascii="Calibri" w:eastAsia="Times New Roman" w:hAnsi="Calibri" w:cs="Arial"/>
          <w:sz w:val="24"/>
          <w:szCs w:val="24"/>
        </w:rPr>
      </w:pPr>
      <w:r w:rsidRPr="00816F7B">
        <w:rPr>
          <w:rFonts w:ascii="Calibri" w:hAnsi="Calibri" w:cs="Arial"/>
          <w:sz w:val="24"/>
          <w:szCs w:val="24"/>
        </w:rPr>
        <w:t>The poll was conducted from June 25-29 among a nationally representative random telephone sample of 1,202 adults. Interviews were conducted in English and Spanish by landline and cellphone. The margin of sampling error is plus or minus three percentage points for the full sample.</w:t>
      </w:r>
    </w:p>
    <w:p w:rsidR="00816F7B" w:rsidRDefault="005F6821" w:rsidP="00D67AD5">
      <w:pPr>
        <w:spacing w:after="225"/>
        <w:rPr>
          <w:rFonts w:eastAsia="Times New Roman" w:cs="Arial"/>
          <w:sz w:val="24"/>
          <w:szCs w:val="24"/>
        </w:rPr>
      </w:pPr>
      <w:hyperlink r:id="rId9" w:history="1">
        <w:r w:rsidR="00D67AD5" w:rsidRPr="00A07C56">
          <w:rPr>
            <w:rStyle w:val="Hyperlink"/>
            <w:rFonts w:eastAsia="Times New Roman" w:cs="Arial"/>
            <w:sz w:val="24"/>
            <w:szCs w:val="24"/>
          </w:rPr>
          <w:t>http://www.washingtonpost.com/national/health-science/poll-62-percent-of-public-support-supreme-court-ruling-on-obamacare/2015/07/01/62dea65a-201b-11e5-aeb9-a411a84c9d55_story.html?utm_campaign=KHN:+First+Edition&amp;utm_source=hs_email&amp;utm_medium=emai&amp;tr=y&amp;auid=15769802</w:t>
        </w:r>
      </w:hyperlink>
    </w:p>
    <w:p w:rsidR="00D67AD5" w:rsidRPr="00816F7B" w:rsidRDefault="00D67AD5" w:rsidP="00D67AD5">
      <w:pPr>
        <w:spacing w:after="225"/>
        <w:rPr>
          <w:rFonts w:eastAsia="Times New Roman" w:cs="Arial"/>
          <w:sz w:val="24"/>
          <w:szCs w:val="24"/>
        </w:rPr>
      </w:pPr>
    </w:p>
    <w:p w:rsidR="00816F7B" w:rsidRPr="00816F7B" w:rsidRDefault="00816F7B" w:rsidP="00816F7B">
      <w:pPr>
        <w:spacing w:after="225" w:line="420" w:lineRule="atLeast"/>
        <w:rPr>
          <w:rFonts w:ascii="Georgia" w:eastAsia="Times New Roman" w:hAnsi="Georgia" w:cs="Arial"/>
          <w:sz w:val="27"/>
          <w:szCs w:val="27"/>
        </w:rPr>
      </w:pPr>
    </w:p>
    <w:p w:rsidR="00816F7B" w:rsidRPr="00816F7B" w:rsidRDefault="00816F7B" w:rsidP="00816F7B">
      <w:pPr>
        <w:spacing w:after="225" w:line="420" w:lineRule="atLeast"/>
        <w:rPr>
          <w:rFonts w:ascii="Georgia" w:eastAsia="Times New Roman" w:hAnsi="Georgia" w:cs="Arial"/>
          <w:sz w:val="27"/>
          <w:szCs w:val="27"/>
        </w:rPr>
      </w:pPr>
      <w:bookmarkStart w:id="0" w:name="0a25dcf0dd3e813926522e3e4d6520f14a1376a2"/>
      <w:bookmarkEnd w:id="0"/>
      <w:r>
        <w:rPr>
          <w:rFonts w:ascii="FranklinITCProLight" w:hAnsi="FranklinITCProLight" w:cs="Arial"/>
          <w:noProof/>
          <w:sz w:val="21"/>
          <w:szCs w:val="21"/>
        </w:rPr>
        <w:drawing>
          <wp:inline distT="0" distB="0" distL="0" distR="0" wp14:anchorId="4134FC9F" wp14:editId="78A9C94E">
            <wp:extent cx="5915025" cy="4436269"/>
            <wp:effectExtent l="0" t="0" r="0" b="2540"/>
            <wp:docPr id="4" name="Picture 4" descr="https://img.washingtonpost.com/rw/2010-2019/WashingtonPost/2015/07/01/Health-Environment-Science/Images/8750-fig-4.png?uuid=kUUSNCAsEeWE1es37o6q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washingtonpost.com/rw/2010-2019/WashingtonPost/2015/07/01/Health-Environment-Science/Images/8750-fig-4.png?uuid=kUUSNCAsEeWE1es37o6qYQ"/>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16366" cy="4437275"/>
                    </a:xfrm>
                    <a:prstGeom prst="rect">
                      <a:avLst/>
                    </a:prstGeom>
                    <a:noFill/>
                    <a:ln>
                      <a:noFill/>
                    </a:ln>
                  </pic:spPr>
                </pic:pic>
              </a:graphicData>
            </a:graphic>
          </wp:inline>
        </w:drawing>
      </w:r>
    </w:p>
    <w:p w:rsidR="00816F7B" w:rsidRDefault="00816F7B" w:rsidP="00816F7B">
      <w:pPr>
        <w:rPr>
          <w:color w:val="0070C0"/>
          <w:sz w:val="28"/>
          <w:szCs w:val="28"/>
        </w:rPr>
      </w:pPr>
    </w:p>
    <w:p w:rsidR="00D67AD5" w:rsidRDefault="00D67AD5" w:rsidP="00816F7B">
      <w:pPr>
        <w:rPr>
          <w:b/>
          <w:bCs/>
          <w:color w:val="000000"/>
          <w:sz w:val="28"/>
          <w:szCs w:val="28"/>
        </w:rPr>
      </w:pPr>
    </w:p>
    <w:p w:rsidR="00D67AD5" w:rsidRDefault="00D67AD5" w:rsidP="00816F7B">
      <w:pPr>
        <w:rPr>
          <w:b/>
          <w:bCs/>
          <w:color w:val="000000"/>
          <w:sz w:val="28"/>
          <w:szCs w:val="28"/>
        </w:rPr>
      </w:pPr>
    </w:p>
    <w:p w:rsidR="00D67AD5" w:rsidRDefault="00D67AD5" w:rsidP="00816F7B">
      <w:pPr>
        <w:rPr>
          <w:b/>
          <w:bCs/>
          <w:color w:val="000000"/>
          <w:sz w:val="28"/>
          <w:szCs w:val="28"/>
        </w:rPr>
      </w:pPr>
    </w:p>
    <w:p w:rsidR="00D67AD5" w:rsidRDefault="00D67AD5" w:rsidP="00816F7B">
      <w:pPr>
        <w:rPr>
          <w:b/>
          <w:bCs/>
          <w:color w:val="000000"/>
          <w:sz w:val="28"/>
          <w:szCs w:val="28"/>
        </w:rPr>
      </w:pPr>
    </w:p>
    <w:p w:rsidR="00D67AD5" w:rsidRDefault="00D67AD5" w:rsidP="00816F7B">
      <w:pPr>
        <w:rPr>
          <w:b/>
          <w:bCs/>
          <w:color w:val="000000"/>
          <w:sz w:val="28"/>
          <w:szCs w:val="28"/>
        </w:rPr>
      </w:pPr>
    </w:p>
    <w:p w:rsidR="00D67AD5" w:rsidRDefault="00D67AD5" w:rsidP="00816F7B">
      <w:pPr>
        <w:rPr>
          <w:b/>
          <w:bCs/>
          <w:color w:val="000000"/>
          <w:sz w:val="28"/>
          <w:szCs w:val="28"/>
        </w:rPr>
      </w:pPr>
    </w:p>
    <w:p w:rsidR="00D67AD5" w:rsidRDefault="00D67AD5" w:rsidP="00816F7B">
      <w:pPr>
        <w:rPr>
          <w:b/>
          <w:bCs/>
          <w:color w:val="000000"/>
          <w:sz w:val="28"/>
          <w:szCs w:val="28"/>
        </w:rPr>
      </w:pPr>
    </w:p>
    <w:p w:rsidR="00D67AD5" w:rsidRDefault="00D67AD5" w:rsidP="00816F7B">
      <w:pPr>
        <w:rPr>
          <w:b/>
          <w:bCs/>
          <w:color w:val="000000"/>
          <w:sz w:val="28"/>
          <w:szCs w:val="28"/>
        </w:rPr>
      </w:pPr>
    </w:p>
    <w:p w:rsidR="00D67AD5" w:rsidRDefault="00D67AD5" w:rsidP="00816F7B">
      <w:pPr>
        <w:rPr>
          <w:b/>
          <w:bCs/>
          <w:color w:val="000000"/>
          <w:sz w:val="28"/>
          <w:szCs w:val="28"/>
        </w:rPr>
      </w:pPr>
    </w:p>
    <w:p w:rsidR="00D67AD5" w:rsidRDefault="00D67AD5" w:rsidP="00816F7B">
      <w:pPr>
        <w:rPr>
          <w:b/>
          <w:bCs/>
          <w:color w:val="000000"/>
          <w:sz w:val="28"/>
          <w:szCs w:val="28"/>
        </w:rPr>
      </w:pPr>
    </w:p>
    <w:p w:rsidR="00D67AD5" w:rsidRDefault="00D67AD5" w:rsidP="00816F7B">
      <w:pPr>
        <w:rPr>
          <w:b/>
          <w:bCs/>
          <w:color w:val="000000"/>
          <w:sz w:val="28"/>
          <w:szCs w:val="28"/>
        </w:rPr>
      </w:pPr>
    </w:p>
    <w:p w:rsidR="00D67AD5" w:rsidRDefault="00D67AD5" w:rsidP="00816F7B">
      <w:pPr>
        <w:rPr>
          <w:b/>
          <w:bCs/>
          <w:color w:val="000000"/>
          <w:sz w:val="28"/>
          <w:szCs w:val="28"/>
        </w:rPr>
      </w:pPr>
    </w:p>
    <w:p w:rsidR="00D67AD5" w:rsidRDefault="00D67AD5" w:rsidP="00816F7B">
      <w:pPr>
        <w:rPr>
          <w:b/>
          <w:bCs/>
          <w:color w:val="000000"/>
          <w:sz w:val="28"/>
          <w:szCs w:val="28"/>
        </w:rPr>
      </w:pPr>
    </w:p>
    <w:p w:rsidR="00D67AD5" w:rsidRDefault="00D67AD5" w:rsidP="00816F7B">
      <w:pPr>
        <w:rPr>
          <w:b/>
          <w:bCs/>
          <w:color w:val="000000"/>
          <w:sz w:val="28"/>
          <w:szCs w:val="28"/>
        </w:rPr>
      </w:pPr>
    </w:p>
    <w:p w:rsidR="00D67AD5" w:rsidRDefault="00D67AD5" w:rsidP="00816F7B">
      <w:pPr>
        <w:rPr>
          <w:b/>
          <w:bCs/>
          <w:color w:val="000000"/>
          <w:sz w:val="28"/>
          <w:szCs w:val="28"/>
        </w:rPr>
      </w:pPr>
      <w:r w:rsidRPr="00D67AD5">
        <w:rPr>
          <w:b/>
          <w:bCs/>
          <w:color w:val="000000"/>
          <w:sz w:val="28"/>
          <w:szCs w:val="28"/>
        </w:rPr>
        <w:t xml:space="preserve">2015 Qualified Health Plan Selections in the Health Insurance Marketplace by </w:t>
      </w:r>
      <w:r w:rsidR="00913503">
        <w:rPr>
          <w:b/>
          <w:bCs/>
          <w:color w:val="000000"/>
          <w:sz w:val="28"/>
          <w:szCs w:val="28"/>
        </w:rPr>
        <w:t>Tax Credit (</w:t>
      </w:r>
      <w:r w:rsidRPr="00D67AD5">
        <w:rPr>
          <w:b/>
          <w:bCs/>
          <w:color w:val="000000"/>
          <w:sz w:val="28"/>
          <w:szCs w:val="28"/>
        </w:rPr>
        <w:t>APTC</w:t>
      </w:r>
      <w:r w:rsidR="00913503">
        <w:rPr>
          <w:b/>
          <w:bCs/>
          <w:color w:val="000000"/>
          <w:sz w:val="28"/>
          <w:szCs w:val="28"/>
        </w:rPr>
        <w:t>)</w:t>
      </w:r>
      <w:r w:rsidRPr="00D67AD5">
        <w:rPr>
          <w:b/>
          <w:bCs/>
          <w:color w:val="000000"/>
          <w:sz w:val="28"/>
          <w:szCs w:val="28"/>
        </w:rPr>
        <w:t xml:space="preserve"> and County, as of February 22, 2015</w:t>
      </w:r>
    </w:p>
    <w:p w:rsidR="00F719F0" w:rsidRDefault="00F719F0" w:rsidP="00816F7B">
      <w:pPr>
        <w:rPr>
          <w:b/>
          <w:bCs/>
          <w:color w:val="000000"/>
          <w:sz w:val="28"/>
          <w:szCs w:val="28"/>
        </w:rPr>
      </w:pPr>
    </w:p>
    <w:p w:rsidR="00F719F0" w:rsidRPr="00F719F0" w:rsidRDefault="00F719F0" w:rsidP="00816F7B">
      <w:pPr>
        <w:rPr>
          <w:bCs/>
          <w:color w:val="000000"/>
          <w:sz w:val="24"/>
          <w:szCs w:val="24"/>
        </w:rPr>
      </w:pPr>
      <w:r w:rsidRPr="00F719F0">
        <w:rPr>
          <w:bCs/>
          <w:color w:val="000000"/>
          <w:sz w:val="24"/>
          <w:szCs w:val="24"/>
        </w:rPr>
        <w:t>HHS</w:t>
      </w:r>
    </w:p>
    <w:p w:rsidR="00D67AD5" w:rsidRDefault="00D67AD5" w:rsidP="00816F7B">
      <w:pPr>
        <w:rPr>
          <w:b/>
          <w:bCs/>
          <w:color w:val="000000"/>
          <w:sz w:val="28"/>
          <w:szCs w:val="28"/>
        </w:rPr>
      </w:pPr>
    </w:p>
    <w:p w:rsidR="00D67AD5" w:rsidRDefault="00D67AD5" w:rsidP="00D67AD5">
      <w:pPr>
        <w:rPr>
          <w:color w:val="000000"/>
        </w:rPr>
      </w:pPr>
      <w:r>
        <w:rPr>
          <w:color w:val="000000"/>
        </w:rPr>
        <w:t>(All figures are based on plan selections with coverage periods that include March 1, 2015 in the 37 states using the HealthCare.gov platform)</w:t>
      </w:r>
    </w:p>
    <w:p w:rsidR="00D67AD5" w:rsidRPr="00D67AD5" w:rsidRDefault="00D67AD5" w:rsidP="00816F7B">
      <w:pPr>
        <w:rPr>
          <w:color w:val="0070C0"/>
          <w:sz w:val="24"/>
          <w:szCs w:val="24"/>
        </w:rPr>
      </w:pPr>
    </w:p>
    <w:p w:rsidR="00D67AD5" w:rsidRDefault="00D67AD5" w:rsidP="00816F7B">
      <w:pPr>
        <w:rPr>
          <w:color w:val="0070C0"/>
          <w:sz w:val="28"/>
          <w:szCs w:val="28"/>
        </w:rPr>
      </w:pPr>
    </w:p>
    <w:tbl>
      <w:tblPr>
        <w:tblW w:w="0" w:type="auto"/>
        <w:tblCellMar>
          <w:left w:w="0" w:type="dxa"/>
          <w:right w:w="0" w:type="dxa"/>
        </w:tblCellMar>
        <w:tblLook w:val="04A0" w:firstRow="1" w:lastRow="0" w:firstColumn="1" w:lastColumn="0" w:noHBand="0" w:noVBand="1"/>
      </w:tblPr>
      <w:tblGrid>
        <w:gridCol w:w="2000"/>
        <w:gridCol w:w="1700"/>
        <w:gridCol w:w="1714"/>
        <w:gridCol w:w="2799"/>
        <w:gridCol w:w="222"/>
        <w:gridCol w:w="222"/>
      </w:tblGrid>
      <w:tr w:rsidR="00D67AD5" w:rsidTr="00343F54">
        <w:trPr>
          <w:trHeight w:val="300"/>
        </w:trPr>
        <w:tc>
          <w:tcPr>
            <w:tcW w:w="0" w:type="auto"/>
            <w:tcBorders>
              <w:top w:val="nil"/>
              <w:left w:val="nil"/>
              <w:bottom w:val="single" w:sz="8" w:space="0" w:color="auto"/>
              <w:right w:val="nil"/>
            </w:tcBorders>
            <w:noWrap/>
            <w:tcMar>
              <w:top w:w="0" w:type="dxa"/>
              <w:left w:w="108" w:type="dxa"/>
              <w:bottom w:w="0" w:type="dxa"/>
              <w:right w:w="108" w:type="dxa"/>
            </w:tcMar>
            <w:vAlign w:val="bottom"/>
            <w:hideMark/>
          </w:tcPr>
          <w:p w:rsidR="00D67AD5" w:rsidRPr="00D67AD5" w:rsidRDefault="00D67AD5">
            <w:pPr>
              <w:rPr>
                <w:b/>
                <w:bCs/>
                <w:color w:val="000000"/>
                <w:sz w:val="24"/>
                <w:szCs w:val="24"/>
              </w:rPr>
            </w:pPr>
            <w:r w:rsidRPr="00D67AD5">
              <w:rPr>
                <w:b/>
                <w:bCs/>
                <w:color w:val="000000"/>
                <w:sz w:val="24"/>
                <w:szCs w:val="24"/>
              </w:rPr>
              <w:t>County Name</w:t>
            </w:r>
          </w:p>
        </w:tc>
        <w:tc>
          <w:tcPr>
            <w:tcW w:w="0" w:type="auto"/>
            <w:tcBorders>
              <w:top w:val="nil"/>
              <w:left w:val="nil"/>
              <w:bottom w:val="single" w:sz="8" w:space="0" w:color="auto"/>
              <w:right w:val="nil"/>
            </w:tcBorders>
            <w:noWrap/>
            <w:tcMar>
              <w:top w:w="0" w:type="dxa"/>
              <w:left w:w="108" w:type="dxa"/>
              <w:bottom w:w="0" w:type="dxa"/>
              <w:right w:w="108" w:type="dxa"/>
            </w:tcMar>
            <w:vAlign w:val="bottom"/>
            <w:hideMark/>
          </w:tcPr>
          <w:p w:rsidR="00D67AD5" w:rsidRPr="00D67AD5" w:rsidRDefault="00D67AD5">
            <w:pPr>
              <w:jc w:val="right"/>
              <w:rPr>
                <w:b/>
                <w:bCs/>
                <w:color w:val="000000"/>
                <w:sz w:val="24"/>
                <w:szCs w:val="24"/>
              </w:rPr>
            </w:pPr>
            <w:r w:rsidRPr="00D67AD5">
              <w:rPr>
                <w:b/>
                <w:bCs/>
                <w:color w:val="000000"/>
                <w:sz w:val="24"/>
                <w:szCs w:val="24"/>
              </w:rPr>
              <w:t xml:space="preserve">No APTC </w:t>
            </w:r>
          </w:p>
        </w:tc>
        <w:tc>
          <w:tcPr>
            <w:tcW w:w="0" w:type="auto"/>
            <w:tcBorders>
              <w:top w:val="nil"/>
              <w:left w:val="nil"/>
              <w:bottom w:val="single" w:sz="8" w:space="0" w:color="auto"/>
              <w:right w:val="nil"/>
            </w:tcBorders>
            <w:noWrap/>
            <w:tcMar>
              <w:top w:w="0" w:type="dxa"/>
              <w:left w:w="108" w:type="dxa"/>
              <w:bottom w:w="0" w:type="dxa"/>
              <w:right w:w="108" w:type="dxa"/>
            </w:tcMar>
            <w:vAlign w:val="bottom"/>
            <w:hideMark/>
          </w:tcPr>
          <w:p w:rsidR="00D67AD5" w:rsidRPr="00D67AD5" w:rsidRDefault="00D67AD5">
            <w:pPr>
              <w:jc w:val="right"/>
              <w:rPr>
                <w:b/>
                <w:bCs/>
                <w:color w:val="000000"/>
                <w:sz w:val="24"/>
                <w:szCs w:val="24"/>
              </w:rPr>
            </w:pPr>
            <w:r w:rsidRPr="00D67AD5">
              <w:rPr>
                <w:b/>
                <w:bCs/>
                <w:color w:val="000000"/>
                <w:sz w:val="24"/>
                <w:szCs w:val="24"/>
              </w:rPr>
              <w:t>Yes APTC</w:t>
            </w:r>
          </w:p>
        </w:tc>
        <w:tc>
          <w:tcPr>
            <w:tcW w:w="0" w:type="auto"/>
            <w:tcBorders>
              <w:top w:val="nil"/>
              <w:left w:val="nil"/>
              <w:bottom w:val="single" w:sz="8" w:space="0" w:color="auto"/>
              <w:right w:val="nil"/>
            </w:tcBorders>
            <w:noWrap/>
            <w:tcMar>
              <w:top w:w="0" w:type="dxa"/>
              <w:left w:w="108" w:type="dxa"/>
              <w:bottom w:w="0" w:type="dxa"/>
              <w:right w:w="108" w:type="dxa"/>
            </w:tcMar>
            <w:vAlign w:val="bottom"/>
            <w:hideMark/>
          </w:tcPr>
          <w:p w:rsidR="00D67AD5" w:rsidRPr="00D67AD5" w:rsidRDefault="00D67AD5">
            <w:pPr>
              <w:jc w:val="right"/>
              <w:rPr>
                <w:b/>
                <w:bCs/>
                <w:color w:val="000000"/>
                <w:sz w:val="24"/>
                <w:szCs w:val="24"/>
              </w:rPr>
            </w:pPr>
            <w:r w:rsidRPr="00D67AD5">
              <w:rPr>
                <w:b/>
                <w:bCs/>
                <w:color w:val="000000"/>
                <w:sz w:val="24"/>
                <w:szCs w:val="24"/>
              </w:rPr>
              <w:t>Total Plan Selections</w:t>
            </w:r>
          </w:p>
        </w:tc>
        <w:tc>
          <w:tcPr>
            <w:tcW w:w="0" w:type="auto"/>
            <w:noWrap/>
            <w:tcMar>
              <w:top w:w="0" w:type="dxa"/>
              <w:left w:w="108" w:type="dxa"/>
              <w:bottom w:w="0" w:type="dxa"/>
              <w:right w:w="108" w:type="dxa"/>
            </w:tcMar>
            <w:vAlign w:val="bottom"/>
            <w:hideMark/>
          </w:tcPr>
          <w:p w:rsidR="00D67AD5" w:rsidRDefault="00D67AD5">
            <w:pPr>
              <w:rPr>
                <w:b/>
                <w:bCs/>
                <w:color w:val="000000"/>
              </w:rPr>
            </w:pPr>
          </w:p>
        </w:tc>
        <w:tc>
          <w:tcPr>
            <w:tcW w:w="0" w:type="auto"/>
            <w:noWrap/>
            <w:tcMar>
              <w:top w:w="0" w:type="dxa"/>
              <w:left w:w="108" w:type="dxa"/>
              <w:bottom w:w="0" w:type="dxa"/>
              <w:right w:w="108" w:type="dxa"/>
            </w:tcMar>
            <w:vAlign w:val="bottom"/>
            <w:hideMark/>
          </w:tcPr>
          <w:p w:rsidR="00D67AD5" w:rsidRDefault="00D67AD5">
            <w:pPr>
              <w:rPr>
                <w:rFonts w:ascii="Times New Roman" w:eastAsia="Times New Roman" w:hAnsi="Times New Roman"/>
                <w:sz w:val="20"/>
                <w:szCs w:val="20"/>
              </w:rPr>
            </w:pPr>
          </w:p>
        </w:tc>
      </w:tr>
      <w:tr w:rsidR="00D67AD5" w:rsidTr="00343F54">
        <w:trPr>
          <w:trHeight w:val="300"/>
        </w:trPr>
        <w:tc>
          <w:tcPr>
            <w:tcW w:w="0" w:type="auto"/>
            <w:noWrap/>
            <w:tcMar>
              <w:top w:w="0" w:type="dxa"/>
              <w:left w:w="108" w:type="dxa"/>
              <w:bottom w:w="0" w:type="dxa"/>
              <w:right w:w="108" w:type="dxa"/>
            </w:tcMar>
            <w:vAlign w:val="bottom"/>
            <w:hideMark/>
          </w:tcPr>
          <w:p w:rsidR="00D67AD5" w:rsidRPr="00D67AD5" w:rsidRDefault="00D67AD5">
            <w:pPr>
              <w:rPr>
                <w:color w:val="000000"/>
                <w:sz w:val="24"/>
                <w:szCs w:val="24"/>
              </w:rPr>
            </w:pPr>
            <w:r w:rsidRPr="00D67AD5">
              <w:rPr>
                <w:color w:val="000000"/>
                <w:sz w:val="24"/>
                <w:szCs w:val="24"/>
              </w:rPr>
              <w:t>Apache County</w:t>
            </w:r>
          </w:p>
        </w:tc>
        <w:tc>
          <w:tcPr>
            <w:tcW w:w="0" w:type="auto"/>
            <w:noWrap/>
            <w:tcMar>
              <w:top w:w="0" w:type="dxa"/>
              <w:left w:w="108" w:type="dxa"/>
              <w:bottom w:w="0" w:type="dxa"/>
              <w:right w:w="108" w:type="dxa"/>
            </w:tcMar>
            <w:vAlign w:val="bottom"/>
            <w:hideMark/>
          </w:tcPr>
          <w:p w:rsidR="00D67AD5" w:rsidRPr="00D67AD5" w:rsidRDefault="00D67AD5">
            <w:pPr>
              <w:jc w:val="right"/>
              <w:rPr>
                <w:color w:val="000000"/>
                <w:sz w:val="24"/>
                <w:szCs w:val="24"/>
              </w:rPr>
            </w:pPr>
            <w:r w:rsidRPr="00D67AD5">
              <w:rPr>
                <w:color w:val="000000"/>
                <w:sz w:val="24"/>
                <w:szCs w:val="24"/>
              </w:rPr>
              <w:t>33</w:t>
            </w:r>
          </w:p>
        </w:tc>
        <w:tc>
          <w:tcPr>
            <w:tcW w:w="0" w:type="auto"/>
            <w:noWrap/>
            <w:tcMar>
              <w:top w:w="0" w:type="dxa"/>
              <w:left w:w="108" w:type="dxa"/>
              <w:bottom w:w="0" w:type="dxa"/>
              <w:right w:w="108" w:type="dxa"/>
            </w:tcMar>
            <w:vAlign w:val="bottom"/>
            <w:hideMark/>
          </w:tcPr>
          <w:p w:rsidR="00D67AD5" w:rsidRPr="00D67AD5" w:rsidRDefault="00D67AD5">
            <w:pPr>
              <w:jc w:val="right"/>
              <w:rPr>
                <w:color w:val="000000"/>
                <w:sz w:val="24"/>
                <w:szCs w:val="24"/>
              </w:rPr>
            </w:pPr>
            <w:r w:rsidRPr="00D67AD5">
              <w:rPr>
                <w:color w:val="000000"/>
                <w:sz w:val="24"/>
                <w:szCs w:val="24"/>
              </w:rPr>
              <w:t>420</w:t>
            </w:r>
          </w:p>
        </w:tc>
        <w:tc>
          <w:tcPr>
            <w:tcW w:w="0" w:type="auto"/>
            <w:noWrap/>
            <w:tcMar>
              <w:top w:w="0" w:type="dxa"/>
              <w:left w:w="108" w:type="dxa"/>
              <w:bottom w:w="0" w:type="dxa"/>
              <w:right w:w="108" w:type="dxa"/>
            </w:tcMar>
            <w:vAlign w:val="bottom"/>
            <w:hideMark/>
          </w:tcPr>
          <w:p w:rsidR="00D67AD5" w:rsidRPr="00D67AD5" w:rsidRDefault="00D67AD5">
            <w:pPr>
              <w:jc w:val="right"/>
              <w:rPr>
                <w:color w:val="000000"/>
                <w:sz w:val="24"/>
                <w:szCs w:val="24"/>
              </w:rPr>
            </w:pPr>
            <w:r w:rsidRPr="00D67AD5">
              <w:rPr>
                <w:color w:val="000000"/>
                <w:sz w:val="24"/>
                <w:szCs w:val="24"/>
              </w:rPr>
              <w:t>453</w:t>
            </w:r>
          </w:p>
        </w:tc>
        <w:tc>
          <w:tcPr>
            <w:tcW w:w="0" w:type="auto"/>
            <w:noWrap/>
            <w:tcMar>
              <w:top w:w="0" w:type="dxa"/>
              <w:left w:w="108" w:type="dxa"/>
              <w:bottom w:w="0" w:type="dxa"/>
              <w:right w:w="108" w:type="dxa"/>
            </w:tcMar>
            <w:vAlign w:val="bottom"/>
            <w:hideMark/>
          </w:tcPr>
          <w:p w:rsidR="00D67AD5" w:rsidRDefault="00D67AD5">
            <w:pPr>
              <w:rPr>
                <w:color w:val="000000"/>
              </w:rPr>
            </w:pPr>
          </w:p>
        </w:tc>
        <w:tc>
          <w:tcPr>
            <w:tcW w:w="0" w:type="auto"/>
            <w:noWrap/>
            <w:tcMar>
              <w:top w:w="0" w:type="dxa"/>
              <w:left w:w="108" w:type="dxa"/>
              <w:bottom w:w="0" w:type="dxa"/>
              <w:right w:w="108" w:type="dxa"/>
            </w:tcMar>
            <w:vAlign w:val="bottom"/>
            <w:hideMark/>
          </w:tcPr>
          <w:p w:rsidR="00D67AD5" w:rsidRDefault="00D67AD5">
            <w:pPr>
              <w:rPr>
                <w:rFonts w:ascii="Times New Roman" w:eastAsia="Times New Roman" w:hAnsi="Times New Roman"/>
                <w:sz w:val="20"/>
                <w:szCs w:val="20"/>
              </w:rPr>
            </w:pPr>
          </w:p>
        </w:tc>
      </w:tr>
      <w:tr w:rsidR="00D67AD5" w:rsidTr="00343F54">
        <w:trPr>
          <w:trHeight w:val="225"/>
        </w:trPr>
        <w:tc>
          <w:tcPr>
            <w:tcW w:w="0" w:type="auto"/>
            <w:noWrap/>
            <w:tcMar>
              <w:top w:w="0" w:type="dxa"/>
              <w:left w:w="108" w:type="dxa"/>
              <w:bottom w:w="0" w:type="dxa"/>
              <w:right w:w="108" w:type="dxa"/>
            </w:tcMar>
            <w:vAlign w:val="bottom"/>
            <w:hideMark/>
          </w:tcPr>
          <w:p w:rsidR="00D67AD5" w:rsidRPr="00D67AD5" w:rsidRDefault="00D67AD5">
            <w:pPr>
              <w:rPr>
                <w:color w:val="000000"/>
                <w:sz w:val="24"/>
                <w:szCs w:val="24"/>
              </w:rPr>
            </w:pPr>
            <w:r w:rsidRPr="00D67AD5">
              <w:rPr>
                <w:color w:val="000000"/>
                <w:sz w:val="24"/>
                <w:szCs w:val="24"/>
              </w:rPr>
              <w:t>Cochise County</w:t>
            </w:r>
          </w:p>
        </w:tc>
        <w:tc>
          <w:tcPr>
            <w:tcW w:w="0" w:type="auto"/>
            <w:noWrap/>
            <w:tcMar>
              <w:top w:w="0" w:type="dxa"/>
              <w:left w:w="108" w:type="dxa"/>
              <w:bottom w:w="0" w:type="dxa"/>
              <w:right w:w="108" w:type="dxa"/>
            </w:tcMar>
            <w:vAlign w:val="bottom"/>
            <w:hideMark/>
          </w:tcPr>
          <w:p w:rsidR="00D67AD5" w:rsidRPr="00D67AD5" w:rsidRDefault="00D67AD5">
            <w:pPr>
              <w:jc w:val="right"/>
              <w:rPr>
                <w:color w:val="000000"/>
                <w:sz w:val="24"/>
                <w:szCs w:val="24"/>
              </w:rPr>
            </w:pPr>
            <w:r w:rsidRPr="00D67AD5">
              <w:rPr>
                <w:color w:val="000000"/>
                <w:sz w:val="24"/>
                <w:szCs w:val="24"/>
              </w:rPr>
              <w:t>497</w:t>
            </w:r>
          </w:p>
        </w:tc>
        <w:tc>
          <w:tcPr>
            <w:tcW w:w="0" w:type="auto"/>
            <w:noWrap/>
            <w:tcMar>
              <w:top w:w="0" w:type="dxa"/>
              <w:left w:w="108" w:type="dxa"/>
              <w:bottom w:w="0" w:type="dxa"/>
              <w:right w:w="108" w:type="dxa"/>
            </w:tcMar>
            <w:vAlign w:val="bottom"/>
            <w:hideMark/>
          </w:tcPr>
          <w:p w:rsidR="00D67AD5" w:rsidRPr="00D67AD5" w:rsidRDefault="00D67AD5">
            <w:pPr>
              <w:jc w:val="right"/>
              <w:rPr>
                <w:color w:val="000000"/>
                <w:sz w:val="24"/>
                <w:szCs w:val="24"/>
              </w:rPr>
            </w:pPr>
            <w:r w:rsidRPr="00D67AD5">
              <w:rPr>
                <w:color w:val="000000"/>
                <w:sz w:val="24"/>
                <w:szCs w:val="24"/>
              </w:rPr>
              <w:t>2,742</w:t>
            </w:r>
          </w:p>
        </w:tc>
        <w:tc>
          <w:tcPr>
            <w:tcW w:w="0" w:type="auto"/>
            <w:noWrap/>
            <w:tcMar>
              <w:top w:w="0" w:type="dxa"/>
              <w:left w:w="108" w:type="dxa"/>
              <w:bottom w:w="0" w:type="dxa"/>
              <w:right w:w="108" w:type="dxa"/>
            </w:tcMar>
            <w:vAlign w:val="bottom"/>
            <w:hideMark/>
          </w:tcPr>
          <w:p w:rsidR="00D67AD5" w:rsidRPr="00D67AD5" w:rsidRDefault="00D67AD5">
            <w:pPr>
              <w:jc w:val="right"/>
              <w:rPr>
                <w:color w:val="000000"/>
                <w:sz w:val="24"/>
                <w:szCs w:val="24"/>
              </w:rPr>
            </w:pPr>
            <w:r w:rsidRPr="00D67AD5">
              <w:rPr>
                <w:color w:val="000000"/>
                <w:sz w:val="24"/>
                <w:szCs w:val="24"/>
              </w:rPr>
              <w:t>3,239</w:t>
            </w:r>
          </w:p>
        </w:tc>
        <w:tc>
          <w:tcPr>
            <w:tcW w:w="0" w:type="auto"/>
            <w:noWrap/>
            <w:tcMar>
              <w:top w:w="0" w:type="dxa"/>
              <w:left w:w="108" w:type="dxa"/>
              <w:bottom w:w="0" w:type="dxa"/>
              <w:right w:w="108" w:type="dxa"/>
            </w:tcMar>
            <w:vAlign w:val="bottom"/>
            <w:hideMark/>
          </w:tcPr>
          <w:p w:rsidR="00D67AD5" w:rsidRDefault="00D67AD5">
            <w:pPr>
              <w:rPr>
                <w:color w:val="000000"/>
              </w:rPr>
            </w:pPr>
          </w:p>
        </w:tc>
        <w:tc>
          <w:tcPr>
            <w:tcW w:w="0" w:type="auto"/>
            <w:noWrap/>
            <w:tcMar>
              <w:top w:w="0" w:type="dxa"/>
              <w:left w:w="108" w:type="dxa"/>
              <w:bottom w:w="0" w:type="dxa"/>
              <w:right w:w="108" w:type="dxa"/>
            </w:tcMar>
            <w:vAlign w:val="bottom"/>
            <w:hideMark/>
          </w:tcPr>
          <w:p w:rsidR="00D67AD5" w:rsidRDefault="00D67AD5">
            <w:pPr>
              <w:rPr>
                <w:rFonts w:ascii="Times New Roman" w:eastAsia="Times New Roman" w:hAnsi="Times New Roman"/>
                <w:sz w:val="20"/>
                <w:szCs w:val="20"/>
              </w:rPr>
            </w:pPr>
          </w:p>
        </w:tc>
      </w:tr>
      <w:tr w:rsidR="00D67AD5" w:rsidTr="00343F54">
        <w:trPr>
          <w:trHeight w:val="300"/>
        </w:trPr>
        <w:tc>
          <w:tcPr>
            <w:tcW w:w="0" w:type="auto"/>
            <w:noWrap/>
            <w:tcMar>
              <w:top w:w="0" w:type="dxa"/>
              <w:left w:w="108" w:type="dxa"/>
              <w:bottom w:w="0" w:type="dxa"/>
              <w:right w:w="108" w:type="dxa"/>
            </w:tcMar>
            <w:vAlign w:val="bottom"/>
            <w:hideMark/>
          </w:tcPr>
          <w:p w:rsidR="00D67AD5" w:rsidRPr="00D67AD5" w:rsidRDefault="00D67AD5">
            <w:pPr>
              <w:rPr>
                <w:color w:val="000000"/>
                <w:sz w:val="24"/>
                <w:szCs w:val="24"/>
              </w:rPr>
            </w:pPr>
            <w:r w:rsidRPr="00D67AD5">
              <w:rPr>
                <w:color w:val="000000"/>
                <w:sz w:val="24"/>
                <w:szCs w:val="24"/>
              </w:rPr>
              <w:t>Coconino County</w:t>
            </w:r>
          </w:p>
        </w:tc>
        <w:tc>
          <w:tcPr>
            <w:tcW w:w="0" w:type="auto"/>
            <w:noWrap/>
            <w:tcMar>
              <w:top w:w="0" w:type="dxa"/>
              <w:left w:w="108" w:type="dxa"/>
              <w:bottom w:w="0" w:type="dxa"/>
              <w:right w:w="108" w:type="dxa"/>
            </w:tcMar>
            <w:vAlign w:val="bottom"/>
            <w:hideMark/>
          </w:tcPr>
          <w:p w:rsidR="00D67AD5" w:rsidRPr="00D67AD5" w:rsidRDefault="00D67AD5">
            <w:pPr>
              <w:jc w:val="right"/>
              <w:rPr>
                <w:color w:val="000000"/>
                <w:sz w:val="24"/>
                <w:szCs w:val="24"/>
              </w:rPr>
            </w:pPr>
            <w:r w:rsidRPr="00D67AD5">
              <w:rPr>
                <w:color w:val="000000"/>
                <w:sz w:val="24"/>
                <w:szCs w:val="24"/>
              </w:rPr>
              <w:t>547</w:t>
            </w:r>
          </w:p>
        </w:tc>
        <w:tc>
          <w:tcPr>
            <w:tcW w:w="0" w:type="auto"/>
            <w:noWrap/>
            <w:tcMar>
              <w:top w:w="0" w:type="dxa"/>
              <w:left w:w="108" w:type="dxa"/>
              <w:bottom w:w="0" w:type="dxa"/>
              <w:right w:w="108" w:type="dxa"/>
            </w:tcMar>
            <w:vAlign w:val="bottom"/>
            <w:hideMark/>
          </w:tcPr>
          <w:p w:rsidR="00D67AD5" w:rsidRPr="00D67AD5" w:rsidRDefault="00D67AD5">
            <w:pPr>
              <w:jc w:val="right"/>
              <w:rPr>
                <w:color w:val="000000"/>
                <w:sz w:val="24"/>
                <w:szCs w:val="24"/>
              </w:rPr>
            </w:pPr>
            <w:r w:rsidRPr="00D67AD5">
              <w:rPr>
                <w:color w:val="000000"/>
                <w:sz w:val="24"/>
                <w:szCs w:val="24"/>
              </w:rPr>
              <w:t>3,102</w:t>
            </w:r>
          </w:p>
        </w:tc>
        <w:tc>
          <w:tcPr>
            <w:tcW w:w="0" w:type="auto"/>
            <w:noWrap/>
            <w:tcMar>
              <w:top w:w="0" w:type="dxa"/>
              <w:left w:w="108" w:type="dxa"/>
              <w:bottom w:w="0" w:type="dxa"/>
              <w:right w:w="108" w:type="dxa"/>
            </w:tcMar>
            <w:vAlign w:val="bottom"/>
            <w:hideMark/>
          </w:tcPr>
          <w:p w:rsidR="00D67AD5" w:rsidRPr="00D67AD5" w:rsidRDefault="00D67AD5">
            <w:pPr>
              <w:jc w:val="right"/>
              <w:rPr>
                <w:color w:val="000000"/>
                <w:sz w:val="24"/>
                <w:szCs w:val="24"/>
              </w:rPr>
            </w:pPr>
            <w:r w:rsidRPr="00D67AD5">
              <w:rPr>
                <w:color w:val="000000"/>
                <w:sz w:val="24"/>
                <w:szCs w:val="24"/>
              </w:rPr>
              <w:t>3,649</w:t>
            </w:r>
          </w:p>
        </w:tc>
        <w:tc>
          <w:tcPr>
            <w:tcW w:w="0" w:type="auto"/>
            <w:noWrap/>
            <w:tcMar>
              <w:top w:w="0" w:type="dxa"/>
              <w:left w:w="108" w:type="dxa"/>
              <w:bottom w:w="0" w:type="dxa"/>
              <w:right w:w="108" w:type="dxa"/>
            </w:tcMar>
            <w:vAlign w:val="bottom"/>
            <w:hideMark/>
          </w:tcPr>
          <w:p w:rsidR="00D67AD5" w:rsidRDefault="00D67AD5">
            <w:pPr>
              <w:rPr>
                <w:color w:val="000000"/>
              </w:rPr>
            </w:pPr>
          </w:p>
        </w:tc>
        <w:tc>
          <w:tcPr>
            <w:tcW w:w="0" w:type="auto"/>
            <w:noWrap/>
            <w:tcMar>
              <w:top w:w="0" w:type="dxa"/>
              <w:left w:w="108" w:type="dxa"/>
              <w:bottom w:w="0" w:type="dxa"/>
              <w:right w:w="108" w:type="dxa"/>
            </w:tcMar>
            <w:vAlign w:val="bottom"/>
            <w:hideMark/>
          </w:tcPr>
          <w:p w:rsidR="00D67AD5" w:rsidRDefault="00D67AD5">
            <w:pPr>
              <w:rPr>
                <w:rFonts w:ascii="Times New Roman" w:eastAsia="Times New Roman" w:hAnsi="Times New Roman"/>
                <w:sz w:val="20"/>
                <w:szCs w:val="20"/>
              </w:rPr>
            </w:pPr>
          </w:p>
        </w:tc>
      </w:tr>
      <w:tr w:rsidR="00D67AD5" w:rsidTr="00343F54">
        <w:trPr>
          <w:trHeight w:val="300"/>
        </w:trPr>
        <w:tc>
          <w:tcPr>
            <w:tcW w:w="0" w:type="auto"/>
            <w:noWrap/>
            <w:tcMar>
              <w:top w:w="0" w:type="dxa"/>
              <w:left w:w="108" w:type="dxa"/>
              <w:bottom w:w="0" w:type="dxa"/>
              <w:right w:w="108" w:type="dxa"/>
            </w:tcMar>
            <w:vAlign w:val="bottom"/>
            <w:hideMark/>
          </w:tcPr>
          <w:p w:rsidR="00D67AD5" w:rsidRPr="00D67AD5" w:rsidRDefault="00D67AD5">
            <w:pPr>
              <w:rPr>
                <w:color w:val="000000"/>
                <w:sz w:val="24"/>
                <w:szCs w:val="24"/>
              </w:rPr>
            </w:pPr>
            <w:r w:rsidRPr="00D67AD5">
              <w:rPr>
                <w:color w:val="000000"/>
                <w:sz w:val="24"/>
                <w:szCs w:val="24"/>
              </w:rPr>
              <w:t>Gila County</w:t>
            </w:r>
          </w:p>
        </w:tc>
        <w:tc>
          <w:tcPr>
            <w:tcW w:w="0" w:type="auto"/>
            <w:noWrap/>
            <w:tcMar>
              <w:top w:w="0" w:type="dxa"/>
              <w:left w:w="108" w:type="dxa"/>
              <w:bottom w:w="0" w:type="dxa"/>
              <w:right w:w="108" w:type="dxa"/>
            </w:tcMar>
            <w:vAlign w:val="bottom"/>
            <w:hideMark/>
          </w:tcPr>
          <w:p w:rsidR="00D67AD5" w:rsidRPr="00D67AD5" w:rsidRDefault="00D67AD5">
            <w:pPr>
              <w:jc w:val="right"/>
              <w:rPr>
                <w:color w:val="000000"/>
                <w:sz w:val="24"/>
                <w:szCs w:val="24"/>
              </w:rPr>
            </w:pPr>
            <w:r w:rsidRPr="00D67AD5">
              <w:rPr>
                <w:color w:val="000000"/>
                <w:sz w:val="24"/>
                <w:szCs w:val="24"/>
              </w:rPr>
              <w:t>184</w:t>
            </w:r>
          </w:p>
        </w:tc>
        <w:tc>
          <w:tcPr>
            <w:tcW w:w="0" w:type="auto"/>
            <w:noWrap/>
            <w:tcMar>
              <w:top w:w="0" w:type="dxa"/>
              <w:left w:w="108" w:type="dxa"/>
              <w:bottom w:w="0" w:type="dxa"/>
              <w:right w:w="108" w:type="dxa"/>
            </w:tcMar>
            <w:vAlign w:val="bottom"/>
            <w:hideMark/>
          </w:tcPr>
          <w:p w:rsidR="00D67AD5" w:rsidRPr="00D67AD5" w:rsidRDefault="00D67AD5">
            <w:pPr>
              <w:jc w:val="right"/>
              <w:rPr>
                <w:color w:val="000000"/>
                <w:sz w:val="24"/>
                <w:szCs w:val="24"/>
              </w:rPr>
            </w:pPr>
            <w:r w:rsidRPr="00D67AD5">
              <w:rPr>
                <w:color w:val="000000"/>
                <w:sz w:val="24"/>
                <w:szCs w:val="24"/>
              </w:rPr>
              <w:t>1,154</w:t>
            </w:r>
          </w:p>
        </w:tc>
        <w:tc>
          <w:tcPr>
            <w:tcW w:w="0" w:type="auto"/>
            <w:noWrap/>
            <w:tcMar>
              <w:top w:w="0" w:type="dxa"/>
              <w:left w:w="108" w:type="dxa"/>
              <w:bottom w:w="0" w:type="dxa"/>
              <w:right w:w="108" w:type="dxa"/>
            </w:tcMar>
            <w:vAlign w:val="bottom"/>
            <w:hideMark/>
          </w:tcPr>
          <w:p w:rsidR="00D67AD5" w:rsidRPr="00D67AD5" w:rsidRDefault="00D67AD5">
            <w:pPr>
              <w:jc w:val="right"/>
              <w:rPr>
                <w:color w:val="000000"/>
                <w:sz w:val="24"/>
                <w:szCs w:val="24"/>
              </w:rPr>
            </w:pPr>
            <w:r w:rsidRPr="00D67AD5">
              <w:rPr>
                <w:color w:val="000000"/>
                <w:sz w:val="24"/>
                <w:szCs w:val="24"/>
              </w:rPr>
              <w:t>1,338</w:t>
            </w:r>
          </w:p>
        </w:tc>
        <w:tc>
          <w:tcPr>
            <w:tcW w:w="0" w:type="auto"/>
            <w:noWrap/>
            <w:tcMar>
              <w:top w:w="0" w:type="dxa"/>
              <w:left w:w="108" w:type="dxa"/>
              <w:bottom w:w="0" w:type="dxa"/>
              <w:right w:w="108" w:type="dxa"/>
            </w:tcMar>
            <w:vAlign w:val="bottom"/>
            <w:hideMark/>
          </w:tcPr>
          <w:p w:rsidR="00D67AD5" w:rsidRDefault="00D67AD5">
            <w:pPr>
              <w:rPr>
                <w:color w:val="000000"/>
              </w:rPr>
            </w:pPr>
          </w:p>
        </w:tc>
        <w:tc>
          <w:tcPr>
            <w:tcW w:w="0" w:type="auto"/>
            <w:noWrap/>
            <w:tcMar>
              <w:top w:w="0" w:type="dxa"/>
              <w:left w:w="108" w:type="dxa"/>
              <w:bottom w:w="0" w:type="dxa"/>
              <w:right w:w="108" w:type="dxa"/>
            </w:tcMar>
            <w:vAlign w:val="bottom"/>
            <w:hideMark/>
          </w:tcPr>
          <w:p w:rsidR="00D67AD5" w:rsidRDefault="00D67AD5">
            <w:pPr>
              <w:rPr>
                <w:rFonts w:ascii="Times New Roman" w:eastAsia="Times New Roman" w:hAnsi="Times New Roman"/>
                <w:sz w:val="20"/>
                <w:szCs w:val="20"/>
              </w:rPr>
            </w:pPr>
          </w:p>
        </w:tc>
      </w:tr>
      <w:tr w:rsidR="00D67AD5" w:rsidTr="00343F54">
        <w:trPr>
          <w:trHeight w:val="300"/>
        </w:trPr>
        <w:tc>
          <w:tcPr>
            <w:tcW w:w="0" w:type="auto"/>
            <w:noWrap/>
            <w:tcMar>
              <w:top w:w="0" w:type="dxa"/>
              <w:left w:w="108" w:type="dxa"/>
              <w:bottom w:w="0" w:type="dxa"/>
              <w:right w:w="108" w:type="dxa"/>
            </w:tcMar>
            <w:vAlign w:val="bottom"/>
            <w:hideMark/>
          </w:tcPr>
          <w:p w:rsidR="00D67AD5" w:rsidRPr="00D67AD5" w:rsidRDefault="00D67AD5">
            <w:pPr>
              <w:rPr>
                <w:color w:val="000000"/>
                <w:sz w:val="24"/>
                <w:szCs w:val="24"/>
              </w:rPr>
            </w:pPr>
            <w:r w:rsidRPr="00D67AD5">
              <w:rPr>
                <w:color w:val="000000"/>
                <w:sz w:val="24"/>
                <w:szCs w:val="24"/>
              </w:rPr>
              <w:t>Graham County</w:t>
            </w:r>
          </w:p>
        </w:tc>
        <w:tc>
          <w:tcPr>
            <w:tcW w:w="0" w:type="auto"/>
            <w:noWrap/>
            <w:tcMar>
              <w:top w:w="0" w:type="dxa"/>
              <w:left w:w="108" w:type="dxa"/>
              <w:bottom w:w="0" w:type="dxa"/>
              <w:right w:w="108" w:type="dxa"/>
            </w:tcMar>
            <w:vAlign w:val="bottom"/>
            <w:hideMark/>
          </w:tcPr>
          <w:p w:rsidR="00D67AD5" w:rsidRPr="00D67AD5" w:rsidRDefault="00D67AD5">
            <w:pPr>
              <w:jc w:val="right"/>
              <w:rPr>
                <w:color w:val="000000"/>
                <w:sz w:val="24"/>
                <w:szCs w:val="24"/>
              </w:rPr>
            </w:pPr>
            <w:r w:rsidRPr="00D67AD5">
              <w:rPr>
                <w:color w:val="000000"/>
                <w:sz w:val="24"/>
                <w:szCs w:val="24"/>
              </w:rPr>
              <w:t>138</w:t>
            </w:r>
          </w:p>
        </w:tc>
        <w:tc>
          <w:tcPr>
            <w:tcW w:w="0" w:type="auto"/>
            <w:noWrap/>
            <w:tcMar>
              <w:top w:w="0" w:type="dxa"/>
              <w:left w:w="108" w:type="dxa"/>
              <w:bottom w:w="0" w:type="dxa"/>
              <w:right w:w="108" w:type="dxa"/>
            </w:tcMar>
            <w:vAlign w:val="bottom"/>
            <w:hideMark/>
          </w:tcPr>
          <w:p w:rsidR="00D67AD5" w:rsidRPr="00D67AD5" w:rsidRDefault="00D67AD5">
            <w:pPr>
              <w:jc w:val="right"/>
              <w:rPr>
                <w:color w:val="000000"/>
                <w:sz w:val="24"/>
                <w:szCs w:val="24"/>
              </w:rPr>
            </w:pPr>
            <w:r w:rsidRPr="00D67AD5">
              <w:rPr>
                <w:color w:val="000000"/>
                <w:sz w:val="24"/>
                <w:szCs w:val="24"/>
              </w:rPr>
              <w:t>684</w:t>
            </w:r>
          </w:p>
        </w:tc>
        <w:tc>
          <w:tcPr>
            <w:tcW w:w="0" w:type="auto"/>
            <w:noWrap/>
            <w:tcMar>
              <w:top w:w="0" w:type="dxa"/>
              <w:left w:w="108" w:type="dxa"/>
              <w:bottom w:w="0" w:type="dxa"/>
              <w:right w:w="108" w:type="dxa"/>
            </w:tcMar>
            <w:vAlign w:val="bottom"/>
            <w:hideMark/>
          </w:tcPr>
          <w:p w:rsidR="00D67AD5" w:rsidRPr="00D67AD5" w:rsidRDefault="00D67AD5">
            <w:pPr>
              <w:jc w:val="right"/>
              <w:rPr>
                <w:color w:val="000000"/>
                <w:sz w:val="24"/>
                <w:szCs w:val="24"/>
              </w:rPr>
            </w:pPr>
            <w:r w:rsidRPr="00D67AD5">
              <w:rPr>
                <w:color w:val="000000"/>
                <w:sz w:val="24"/>
                <w:szCs w:val="24"/>
              </w:rPr>
              <w:t>822</w:t>
            </w:r>
          </w:p>
        </w:tc>
        <w:tc>
          <w:tcPr>
            <w:tcW w:w="0" w:type="auto"/>
            <w:noWrap/>
            <w:tcMar>
              <w:top w:w="0" w:type="dxa"/>
              <w:left w:w="108" w:type="dxa"/>
              <w:bottom w:w="0" w:type="dxa"/>
              <w:right w:w="108" w:type="dxa"/>
            </w:tcMar>
            <w:vAlign w:val="bottom"/>
            <w:hideMark/>
          </w:tcPr>
          <w:p w:rsidR="00D67AD5" w:rsidRDefault="00D67AD5">
            <w:pPr>
              <w:rPr>
                <w:color w:val="000000"/>
              </w:rPr>
            </w:pPr>
          </w:p>
        </w:tc>
        <w:tc>
          <w:tcPr>
            <w:tcW w:w="0" w:type="auto"/>
            <w:noWrap/>
            <w:tcMar>
              <w:top w:w="0" w:type="dxa"/>
              <w:left w:w="108" w:type="dxa"/>
              <w:bottom w:w="0" w:type="dxa"/>
              <w:right w:w="108" w:type="dxa"/>
            </w:tcMar>
            <w:vAlign w:val="bottom"/>
            <w:hideMark/>
          </w:tcPr>
          <w:p w:rsidR="00D67AD5" w:rsidRDefault="00D67AD5">
            <w:pPr>
              <w:rPr>
                <w:rFonts w:ascii="Times New Roman" w:eastAsia="Times New Roman" w:hAnsi="Times New Roman"/>
                <w:sz w:val="20"/>
                <w:szCs w:val="20"/>
              </w:rPr>
            </w:pPr>
          </w:p>
        </w:tc>
      </w:tr>
      <w:tr w:rsidR="00D67AD5" w:rsidTr="00343F54">
        <w:trPr>
          <w:trHeight w:val="300"/>
        </w:trPr>
        <w:tc>
          <w:tcPr>
            <w:tcW w:w="0" w:type="auto"/>
            <w:noWrap/>
            <w:tcMar>
              <w:top w:w="0" w:type="dxa"/>
              <w:left w:w="108" w:type="dxa"/>
              <w:bottom w:w="0" w:type="dxa"/>
              <w:right w:w="108" w:type="dxa"/>
            </w:tcMar>
            <w:vAlign w:val="bottom"/>
            <w:hideMark/>
          </w:tcPr>
          <w:p w:rsidR="00D67AD5" w:rsidRPr="00D67AD5" w:rsidRDefault="00D67AD5">
            <w:pPr>
              <w:rPr>
                <w:color w:val="000000"/>
                <w:sz w:val="24"/>
                <w:szCs w:val="24"/>
              </w:rPr>
            </w:pPr>
            <w:r w:rsidRPr="00D67AD5">
              <w:rPr>
                <w:color w:val="000000"/>
                <w:sz w:val="24"/>
                <w:szCs w:val="24"/>
              </w:rPr>
              <w:t>Greenlee County</w:t>
            </w:r>
          </w:p>
        </w:tc>
        <w:tc>
          <w:tcPr>
            <w:tcW w:w="0" w:type="auto"/>
            <w:noWrap/>
            <w:tcMar>
              <w:top w:w="0" w:type="dxa"/>
              <w:left w:w="108" w:type="dxa"/>
              <w:bottom w:w="0" w:type="dxa"/>
              <w:right w:w="108" w:type="dxa"/>
            </w:tcMar>
            <w:vAlign w:val="bottom"/>
            <w:hideMark/>
          </w:tcPr>
          <w:p w:rsidR="00D67AD5" w:rsidRPr="00D67AD5" w:rsidRDefault="00D67AD5">
            <w:pPr>
              <w:jc w:val="right"/>
              <w:rPr>
                <w:color w:val="000000"/>
                <w:sz w:val="24"/>
                <w:szCs w:val="24"/>
              </w:rPr>
            </w:pPr>
            <w:r w:rsidRPr="00D67AD5">
              <w:rPr>
                <w:color w:val="000000"/>
                <w:sz w:val="24"/>
                <w:szCs w:val="24"/>
              </w:rPr>
              <w:t>15</w:t>
            </w:r>
          </w:p>
        </w:tc>
        <w:tc>
          <w:tcPr>
            <w:tcW w:w="0" w:type="auto"/>
            <w:noWrap/>
            <w:tcMar>
              <w:top w:w="0" w:type="dxa"/>
              <w:left w:w="108" w:type="dxa"/>
              <w:bottom w:w="0" w:type="dxa"/>
              <w:right w:w="108" w:type="dxa"/>
            </w:tcMar>
            <w:vAlign w:val="bottom"/>
            <w:hideMark/>
          </w:tcPr>
          <w:p w:rsidR="00D67AD5" w:rsidRPr="00D67AD5" w:rsidRDefault="00D67AD5">
            <w:pPr>
              <w:jc w:val="right"/>
              <w:rPr>
                <w:color w:val="000000"/>
                <w:sz w:val="24"/>
                <w:szCs w:val="24"/>
              </w:rPr>
            </w:pPr>
            <w:r w:rsidRPr="00D67AD5">
              <w:rPr>
                <w:color w:val="000000"/>
                <w:sz w:val="24"/>
                <w:szCs w:val="24"/>
              </w:rPr>
              <w:t>98</w:t>
            </w:r>
          </w:p>
        </w:tc>
        <w:tc>
          <w:tcPr>
            <w:tcW w:w="0" w:type="auto"/>
            <w:noWrap/>
            <w:tcMar>
              <w:top w:w="0" w:type="dxa"/>
              <w:left w:w="108" w:type="dxa"/>
              <w:bottom w:w="0" w:type="dxa"/>
              <w:right w:w="108" w:type="dxa"/>
            </w:tcMar>
            <w:vAlign w:val="bottom"/>
            <w:hideMark/>
          </w:tcPr>
          <w:p w:rsidR="00D67AD5" w:rsidRPr="00D67AD5" w:rsidRDefault="00D67AD5">
            <w:pPr>
              <w:jc w:val="right"/>
              <w:rPr>
                <w:color w:val="000000"/>
                <w:sz w:val="24"/>
                <w:szCs w:val="24"/>
              </w:rPr>
            </w:pPr>
            <w:r w:rsidRPr="00D67AD5">
              <w:rPr>
                <w:color w:val="000000"/>
                <w:sz w:val="24"/>
                <w:szCs w:val="24"/>
              </w:rPr>
              <w:t>113</w:t>
            </w:r>
          </w:p>
        </w:tc>
        <w:tc>
          <w:tcPr>
            <w:tcW w:w="0" w:type="auto"/>
            <w:noWrap/>
            <w:tcMar>
              <w:top w:w="0" w:type="dxa"/>
              <w:left w:w="108" w:type="dxa"/>
              <w:bottom w:w="0" w:type="dxa"/>
              <w:right w:w="108" w:type="dxa"/>
            </w:tcMar>
            <w:vAlign w:val="bottom"/>
            <w:hideMark/>
          </w:tcPr>
          <w:p w:rsidR="00D67AD5" w:rsidRDefault="00D67AD5">
            <w:pPr>
              <w:rPr>
                <w:color w:val="000000"/>
              </w:rPr>
            </w:pPr>
          </w:p>
        </w:tc>
        <w:tc>
          <w:tcPr>
            <w:tcW w:w="0" w:type="auto"/>
            <w:noWrap/>
            <w:tcMar>
              <w:top w:w="0" w:type="dxa"/>
              <w:left w:w="108" w:type="dxa"/>
              <w:bottom w:w="0" w:type="dxa"/>
              <w:right w:w="108" w:type="dxa"/>
            </w:tcMar>
            <w:vAlign w:val="bottom"/>
            <w:hideMark/>
          </w:tcPr>
          <w:p w:rsidR="00D67AD5" w:rsidRDefault="00D67AD5">
            <w:pPr>
              <w:rPr>
                <w:rFonts w:ascii="Times New Roman" w:eastAsia="Times New Roman" w:hAnsi="Times New Roman"/>
                <w:sz w:val="20"/>
                <w:szCs w:val="20"/>
              </w:rPr>
            </w:pPr>
          </w:p>
        </w:tc>
      </w:tr>
      <w:tr w:rsidR="00D67AD5" w:rsidTr="00343F54">
        <w:trPr>
          <w:trHeight w:val="300"/>
        </w:trPr>
        <w:tc>
          <w:tcPr>
            <w:tcW w:w="0" w:type="auto"/>
            <w:noWrap/>
            <w:tcMar>
              <w:top w:w="0" w:type="dxa"/>
              <w:left w:w="108" w:type="dxa"/>
              <w:bottom w:w="0" w:type="dxa"/>
              <w:right w:w="108" w:type="dxa"/>
            </w:tcMar>
            <w:vAlign w:val="bottom"/>
            <w:hideMark/>
          </w:tcPr>
          <w:p w:rsidR="00D67AD5" w:rsidRPr="00D67AD5" w:rsidRDefault="00D67AD5">
            <w:pPr>
              <w:rPr>
                <w:color w:val="000000"/>
                <w:sz w:val="24"/>
                <w:szCs w:val="24"/>
              </w:rPr>
            </w:pPr>
            <w:r w:rsidRPr="00D67AD5">
              <w:rPr>
                <w:color w:val="000000"/>
                <w:sz w:val="24"/>
                <w:szCs w:val="24"/>
              </w:rPr>
              <w:t>La Paz County</w:t>
            </w:r>
          </w:p>
        </w:tc>
        <w:tc>
          <w:tcPr>
            <w:tcW w:w="0" w:type="auto"/>
            <w:noWrap/>
            <w:tcMar>
              <w:top w:w="0" w:type="dxa"/>
              <w:left w:w="108" w:type="dxa"/>
              <w:bottom w:w="0" w:type="dxa"/>
              <w:right w:w="108" w:type="dxa"/>
            </w:tcMar>
            <w:vAlign w:val="bottom"/>
            <w:hideMark/>
          </w:tcPr>
          <w:p w:rsidR="00D67AD5" w:rsidRPr="00D67AD5" w:rsidRDefault="00D67AD5">
            <w:pPr>
              <w:jc w:val="right"/>
              <w:rPr>
                <w:color w:val="000000"/>
                <w:sz w:val="24"/>
                <w:szCs w:val="24"/>
              </w:rPr>
            </w:pPr>
            <w:r w:rsidRPr="00D67AD5">
              <w:rPr>
                <w:color w:val="000000"/>
                <w:sz w:val="24"/>
                <w:szCs w:val="24"/>
              </w:rPr>
              <w:t>37</w:t>
            </w:r>
          </w:p>
        </w:tc>
        <w:tc>
          <w:tcPr>
            <w:tcW w:w="0" w:type="auto"/>
            <w:noWrap/>
            <w:tcMar>
              <w:top w:w="0" w:type="dxa"/>
              <w:left w:w="108" w:type="dxa"/>
              <w:bottom w:w="0" w:type="dxa"/>
              <w:right w:w="108" w:type="dxa"/>
            </w:tcMar>
            <w:vAlign w:val="bottom"/>
            <w:hideMark/>
          </w:tcPr>
          <w:p w:rsidR="00D67AD5" w:rsidRPr="00D67AD5" w:rsidRDefault="00D67AD5">
            <w:pPr>
              <w:jc w:val="right"/>
              <w:rPr>
                <w:color w:val="000000"/>
                <w:sz w:val="24"/>
                <w:szCs w:val="24"/>
              </w:rPr>
            </w:pPr>
            <w:r w:rsidRPr="00D67AD5">
              <w:rPr>
                <w:color w:val="000000"/>
                <w:sz w:val="24"/>
                <w:szCs w:val="24"/>
              </w:rPr>
              <w:t>284</w:t>
            </w:r>
          </w:p>
        </w:tc>
        <w:tc>
          <w:tcPr>
            <w:tcW w:w="0" w:type="auto"/>
            <w:noWrap/>
            <w:tcMar>
              <w:top w:w="0" w:type="dxa"/>
              <w:left w:w="108" w:type="dxa"/>
              <w:bottom w:w="0" w:type="dxa"/>
              <w:right w:w="108" w:type="dxa"/>
            </w:tcMar>
            <w:vAlign w:val="bottom"/>
            <w:hideMark/>
          </w:tcPr>
          <w:p w:rsidR="00D67AD5" w:rsidRPr="00D67AD5" w:rsidRDefault="00D67AD5">
            <w:pPr>
              <w:jc w:val="right"/>
              <w:rPr>
                <w:color w:val="000000"/>
                <w:sz w:val="24"/>
                <w:szCs w:val="24"/>
              </w:rPr>
            </w:pPr>
            <w:r w:rsidRPr="00D67AD5">
              <w:rPr>
                <w:color w:val="000000"/>
                <w:sz w:val="24"/>
                <w:szCs w:val="24"/>
              </w:rPr>
              <w:t>321</w:t>
            </w:r>
          </w:p>
        </w:tc>
        <w:tc>
          <w:tcPr>
            <w:tcW w:w="0" w:type="auto"/>
            <w:noWrap/>
            <w:tcMar>
              <w:top w:w="0" w:type="dxa"/>
              <w:left w:w="108" w:type="dxa"/>
              <w:bottom w:w="0" w:type="dxa"/>
              <w:right w:w="108" w:type="dxa"/>
            </w:tcMar>
            <w:vAlign w:val="bottom"/>
            <w:hideMark/>
          </w:tcPr>
          <w:p w:rsidR="00D67AD5" w:rsidRDefault="00D67AD5">
            <w:pPr>
              <w:rPr>
                <w:color w:val="000000"/>
              </w:rPr>
            </w:pPr>
          </w:p>
        </w:tc>
        <w:tc>
          <w:tcPr>
            <w:tcW w:w="0" w:type="auto"/>
            <w:noWrap/>
            <w:tcMar>
              <w:top w:w="0" w:type="dxa"/>
              <w:left w:w="108" w:type="dxa"/>
              <w:bottom w:w="0" w:type="dxa"/>
              <w:right w:w="108" w:type="dxa"/>
            </w:tcMar>
            <w:vAlign w:val="bottom"/>
            <w:hideMark/>
          </w:tcPr>
          <w:p w:rsidR="00D67AD5" w:rsidRDefault="00D67AD5">
            <w:pPr>
              <w:rPr>
                <w:rFonts w:ascii="Times New Roman" w:eastAsia="Times New Roman" w:hAnsi="Times New Roman"/>
                <w:sz w:val="20"/>
                <w:szCs w:val="20"/>
              </w:rPr>
            </w:pPr>
          </w:p>
        </w:tc>
      </w:tr>
      <w:tr w:rsidR="00D67AD5" w:rsidTr="00343F54">
        <w:trPr>
          <w:trHeight w:val="300"/>
        </w:trPr>
        <w:tc>
          <w:tcPr>
            <w:tcW w:w="0" w:type="auto"/>
            <w:noWrap/>
            <w:tcMar>
              <w:top w:w="0" w:type="dxa"/>
              <w:left w:w="108" w:type="dxa"/>
              <w:bottom w:w="0" w:type="dxa"/>
              <w:right w:w="108" w:type="dxa"/>
            </w:tcMar>
            <w:vAlign w:val="bottom"/>
            <w:hideMark/>
          </w:tcPr>
          <w:p w:rsidR="00D67AD5" w:rsidRPr="00D67AD5" w:rsidRDefault="00D67AD5">
            <w:pPr>
              <w:rPr>
                <w:color w:val="000000"/>
                <w:sz w:val="24"/>
                <w:szCs w:val="24"/>
              </w:rPr>
            </w:pPr>
            <w:r w:rsidRPr="00D67AD5">
              <w:rPr>
                <w:color w:val="000000"/>
                <w:sz w:val="24"/>
                <w:szCs w:val="24"/>
              </w:rPr>
              <w:t>Maricopa County</w:t>
            </w:r>
          </w:p>
        </w:tc>
        <w:tc>
          <w:tcPr>
            <w:tcW w:w="0" w:type="auto"/>
            <w:noWrap/>
            <w:tcMar>
              <w:top w:w="0" w:type="dxa"/>
              <w:left w:w="108" w:type="dxa"/>
              <w:bottom w:w="0" w:type="dxa"/>
              <w:right w:w="108" w:type="dxa"/>
            </w:tcMar>
            <w:vAlign w:val="bottom"/>
            <w:hideMark/>
          </w:tcPr>
          <w:p w:rsidR="00D67AD5" w:rsidRPr="00D67AD5" w:rsidRDefault="00D67AD5">
            <w:pPr>
              <w:jc w:val="right"/>
              <w:rPr>
                <w:color w:val="000000"/>
                <w:sz w:val="24"/>
                <w:szCs w:val="24"/>
              </w:rPr>
            </w:pPr>
            <w:r w:rsidRPr="00D67AD5">
              <w:rPr>
                <w:color w:val="000000"/>
                <w:sz w:val="24"/>
                <w:szCs w:val="24"/>
              </w:rPr>
              <w:t>37,310</w:t>
            </w:r>
          </w:p>
        </w:tc>
        <w:tc>
          <w:tcPr>
            <w:tcW w:w="0" w:type="auto"/>
            <w:noWrap/>
            <w:tcMar>
              <w:top w:w="0" w:type="dxa"/>
              <w:left w:w="108" w:type="dxa"/>
              <w:bottom w:w="0" w:type="dxa"/>
              <w:right w:w="108" w:type="dxa"/>
            </w:tcMar>
            <w:vAlign w:val="bottom"/>
            <w:hideMark/>
          </w:tcPr>
          <w:p w:rsidR="00D67AD5" w:rsidRPr="00D67AD5" w:rsidRDefault="00D67AD5">
            <w:pPr>
              <w:jc w:val="right"/>
              <w:rPr>
                <w:color w:val="000000"/>
                <w:sz w:val="24"/>
                <w:szCs w:val="24"/>
              </w:rPr>
            </w:pPr>
            <w:r w:rsidRPr="00D67AD5">
              <w:rPr>
                <w:color w:val="000000"/>
                <w:sz w:val="24"/>
                <w:szCs w:val="24"/>
              </w:rPr>
              <w:t>92,229</w:t>
            </w:r>
          </w:p>
        </w:tc>
        <w:tc>
          <w:tcPr>
            <w:tcW w:w="0" w:type="auto"/>
            <w:noWrap/>
            <w:tcMar>
              <w:top w:w="0" w:type="dxa"/>
              <w:left w:w="108" w:type="dxa"/>
              <w:bottom w:w="0" w:type="dxa"/>
              <w:right w:w="108" w:type="dxa"/>
            </w:tcMar>
            <w:vAlign w:val="bottom"/>
            <w:hideMark/>
          </w:tcPr>
          <w:p w:rsidR="00D67AD5" w:rsidRPr="00D67AD5" w:rsidRDefault="00D67AD5">
            <w:pPr>
              <w:jc w:val="right"/>
              <w:rPr>
                <w:color w:val="000000"/>
                <w:sz w:val="24"/>
                <w:szCs w:val="24"/>
              </w:rPr>
            </w:pPr>
            <w:r w:rsidRPr="00D67AD5">
              <w:rPr>
                <w:color w:val="000000"/>
                <w:sz w:val="24"/>
                <w:szCs w:val="24"/>
              </w:rPr>
              <w:t>129,539</w:t>
            </w:r>
          </w:p>
        </w:tc>
        <w:tc>
          <w:tcPr>
            <w:tcW w:w="0" w:type="auto"/>
            <w:noWrap/>
            <w:tcMar>
              <w:top w:w="0" w:type="dxa"/>
              <w:left w:w="108" w:type="dxa"/>
              <w:bottom w:w="0" w:type="dxa"/>
              <w:right w:w="108" w:type="dxa"/>
            </w:tcMar>
            <w:vAlign w:val="bottom"/>
            <w:hideMark/>
          </w:tcPr>
          <w:p w:rsidR="00D67AD5" w:rsidRDefault="00D67AD5">
            <w:pPr>
              <w:rPr>
                <w:color w:val="000000"/>
              </w:rPr>
            </w:pPr>
          </w:p>
        </w:tc>
        <w:tc>
          <w:tcPr>
            <w:tcW w:w="0" w:type="auto"/>
            <w:noWrap/>
            <w:tcMar>
              <w:top w:w="0" w:type="dxa"/>
              <w:left w:w="108" w:type="dxa"/>
              <w:bottom w:w="0" w:type="dxa"/>
              <w:right w:w="108" w:type="dxa"/>
            </w:tcMar>
            <w:vAlign w:val="bottom"/>
            <w:hideMark/>
          </w:tcPr>
          <w:p w:rsidR="00D67AD5" w:rsidRDefault="00D67AD5">
            <w:pPr>
              <w:rPr>
                <w:rFonts w:ascii="Times New Roman" w:eastAsia="Times New Roman" w:hAnsi="Times New Roman"/>
                <w:sz w:val="20"/>
                <w:szCs w:val="20"/>
              </w:rPr>
            </w:pPr>
          </w:p>
        </w:tc>
      </w:tr>
      <w:tr w:rsidR="00D67AD5" w:rsidTr="00343F54">
        <w:trPr>
          <w:trHeight w:val="300"/>
        </w:trPr>
        <w:tc>
          <w:tcPr>
            <w:tcW w:w="0" w:type="auto"/>
            <w:noWrap/>
            <w:tcMar>
              <w:top w:w="0" w:type="dxa"/>
              <w:left w:w="108" w:type="dxa"/>
              <w:bottom w:w="0" w:type="dxa"/>
              <w:right w:w="108" w:type="dxa"/>
            </w:tcMar>
            <w:vAlign w:val="bottom"/>
            <w:hideMark/>
          </w:tcPr>
          <w:p w:rsidR="00D67AD5" w:rsidRPr="00D67AD5" w:rsidRDefault="00D67AD5">
            <w:pPr>
              <w:rPr>
                <w:color w:val="000000"/>
                <w:sz w:val="24"/>
                <w:szCs w:val="24"/>
              </w:rPr>
            </w:pPr>
            <w:r w:rsidRPr="00D67AD5">
              <w:rPr>
                <w:color w:val="000000"/>
                <w:sz w:val="24"/>
                <w:szCs w:val="24"/>
              </w:rPr>
              <w:t>Mohave County</w:t>
            </w:r>
          </w:p>
        </w:tc>
        <w:tc>
          <w:tcPr>
            <w:tcW w:w="0" w:type="auto"/>
            <w:noWrap/>
            <w:tcMar>
              <w:top w:w="0" w:type="dxa"/>
              <w:left w:w="108" w:type="dxa"/>
              <w:bottom w:w="0" w:type="dxa"/>
              <w:right w:w="108" w:type="dxa"/>
            </w:tcMar>
            <w:vAlign w:val="bottom"/>
            <w:hideMark/>
          </w:tcPr>
          <w:p w:rsidR="00D67AD5" w:rsidRPr="00D67AD5" w:rsidRDefault="00D67AD5">
            <w:pPr>
              <w:jc w:val="right"/>
              <w:rPr>
                <w:color w:val="000000"/>
                <w:sz w:val="24"/>
                <w:szCs w:val="24"/>
              </w:rPr>
            </w:pPr>
            <w:r w:rsidRPr="00D67AD5">
              <w:rPr>
                <w:color w:val="000000"/>
                <w:sz w:val="24"/>
                <w:szCs w:val="24"/>
              </w:rPr>
              <w:t>557</w:t>
            </w:r>
          </w:p>
        </w:tc>
        <w:tc>
          <w:tcPr>
            <w:tcW w:w="0" w:type="auto"/>
            <w:noWrap/>
            <w:tcMar>
              <w:top w:w="0" w:type="dxa"/>
              <w:left w:w="108" w:type="dxa"/>
              <w:bottom w:w="0" w:type="dxa"/>
              <w:right w:w="108" w:type="dxa"/>
            </w:tcMar>
            <w:vAlign w:val="bottom"/>
            <w:hideMark/>
          </w:tcPr>
          <w:p w:rsidR="00D67AD5" w:rsidRPr="00D67AD5" w:rsidRDefault="00D67AD5">
            <w:pPr>
              <w:jc w:val="right"/>
              <w:rPr>
                <w:color w:val="000000"/>
                <w:sz w:val="24"/>
                <w:szCs w:val="24"/>
              </w:rPr>
            </w:pPr>
            <w:r w:rsidRPr="00D67AD5">
              <w:rPr>
                <w:color w:val="000000"/>
                <w:sz w:val="24"/>
                <w:szCs w:val="24"/>
              </w:rPr>
              <w:t>5,638</w:t>
            </w:r>
          </w:p>
        </w:tc>
        <w:tc>
          <w:tcPr>
            <w:tcW w:w="0" w:type="auto"/>
            <w:noWrap/>
            <w:tcMar>
              <w:top w:w="0" w:type="dxa"/>
              <w:left w:w="108" w:type="dxa"/>
              <w:bottom w:w="0" w:type="dxa"/>
              <w:right w:w="108" w:type="dxa"/>
            </w:tcMar>
            <w:vAlign w:val="bottom"/>
            <w:hideMark/>
          </w:tcPr>
          <w:p w:rsidR="00D67AD5" w:rsidRPr="00D67AD5" w:rsidRDefault="00D67AD5">
            <w:pPr>
              <w:jc w:val="right"/>
              <w:rPr>
                <w:color w:val="000000"/>
                <w:sz w:val="24"/>
                <w:szCs w:val="24"/>
              </w:rPr>
            </w:pPr>
            <w:r w:rsidRPr="00D67AD5">
              <w:rPr>
                <w:color w:val="000000"/>
                <w:sz w:val="24"/>
                <w:szCs w:val="24"/>
              </w:rPr>
              <w:t>6,195</w:t>
            </w:r>
          </w:p>
        </w:tc>
        <w:tc>
          <w:tcPr>
            <w:tcW w:w="0" w:type="auto"/>
            <w:noWrap/>
            <w:tcMar>
              <w:top w:w="0" w:type="dxa"/>
              <w:left w:w="108" w:type="dxa"/>
              <w:bottom w:w="0" w:type="dxa"/>
              <w:right w:w="108" w:type="dxa"/>
            </w:tcMar>
            <w:vAlign w:val="bottom"/>
            <w:hideMark/>
          </w:tcPr>
          <w:p w:rsidR="00D67AD5" w:rsidRDefault="00D67AD5">
            <w:pPr>
              <w:rPr>
                <w:color w:val="000000"/>
              </w:rPr>
            </w:pPr>
          </w:p>
        </w:tc>
        <w:tc>
          <w:tcPr>
            <w:tcW w:w="0" w:type="auto"/>
            <w:noWrap/>
            <w:tcMar>
              <w:top w:w="0" w:type="dxa"/>
              <w:left w:w="108" w:type="dxa"/>
              <w:bottom w:w="0" w:type="dxa"/>
              <w:right w:w="108" w:type="dxa"/>
            </w:tcMar>
            <w:vAlign w:val="bottom"/>
            <w:hideMark/>
          </w:tcPr>
          <w:p w:rsidR="00D67AD5" w:rsidRDefault="00D67AD5">
            <w:pPr>
              <w:rPr>
                <w:rFonts w:ascii="Times New Roman" w:eastAsia="Times New Roman" w:hAnsi="Times New Roman"/>
                <w:sz w:val="20"/>
                <w:szCs w:val="20"/>
              </w:rPr>
            </w:pPr>
          </w:p>
        </w:tc>
      </w:tr>
      <w:tr w:rsidR="00D67AD5" w:rsidTr="00343F54">
        <w:trPr>
          <w:trHeight w:val="300"/>
        </w:trPr>
        <w:tc>
          <w:tcPr>
            <w:tcW w:w="0" w:type="auto"/>
            <w:noWrap/>
            <w:tcMar>
              <w:top w:w="0" w:type="dxa"/>
              <w:left w:w="108" w:type="dxa"/>
              <w:bottom w:w="0" w:type="dxa"/>
              <w:right w:w="108" w:type="dxa"/>
            </w:tcMar>
            <w:vAlign w:val="bottom"/>
            <w:hideMark/>
          </w:tcPr>
          <w:p w:rsidR="00D67AD5" w:rsidRPr="00D67AD5" w:rsidRDefault="00D67AD5">
            <w:pPr>
              <w:rPr>
                <w:color w:val="000000"/>
                <w:sz w:val="24"/>
                <w:szCs w:val="24"/>
              </w:rPr>
            </w:pPr>
            <w:r w:rsidRPr="00D67AD5">
              <w:rPr>
                <w:color w:val="000000"/>
                <w:sz w:val="24"/>
                <w:szCs w:val="24"/>
              </w:rPr>
              <w:t>Navajo County</w:t>
            </w:r>
          </w:p>
        </w:tc>
        <w:tc>
          <w:tcPr>
            <w:tcW w:w="0" w:type="auto"/>
            <w:noWrap/>
            <w:tcMar>
              <w:top w:w="0" w:type="dxa"/>
              <w:left w:w="108" w:type="dxa"/>
              <w:bottom w:w="0" w:type="dxa"/>
              <w:right w:w="108" w:type="dxa"/>
            </w:tcMar>
            <w:vAlign w:val="bottom"/>
            <w:hideMark/>
          </w:tcPr>
          <w:p w:rsidR="00D67AD5" w:rsidRPr="00D67AD5" w:rsidRDefault="00D67AD5">
            <w:pPr>
              <w:jc w:val="right"/>
              <w:rPr>
                <w:color w:val="000000"/>
                <w:sz w:val="24"/>
                <w:szCs w:val="24"/>
              </w:rPr>
            </w:pPr>
            <w:r w:rsidRPr="00D67AD5">
              <w:rPr>
                <w:color w:val="000000"/>
                <w:sz w:val="24"/>
                <w:szCs w:val="24"/>
              </w:rPr>
              <w:t>165</w:t>
            </w:r>
          </w:p>
        </w:tc>
        <w:tc>
          <w:tcPr>
            <w:tcW w:w="0" w:type="auto"/>
            <w:noWrap/>
            <w:tcMar>
              <w:top w:w="0" w:type="dxa"/>
              <w:left w:w="108" w:type="dxa"/>
              <w:bottom w:w="0" w:type="dxa"/>
              <w:right w:w="108" w:type="dxa"/>
            </w:tcMar>
            <w:vAlign w:val="bottom"/>
            <w:hideMark/>
          </w:tcPr>
          <w:p w:rsidR="00D67AD5" w:rsidRPr="00D67AD5" w:rsidRDefault="00D67AD5">
            <w:pPr>
              <w:jc w:val="right"/>
              <w:rPr>
                <w:color w:val="000000"/>
                <w:sz w:val="24"/>
                <w:szCs w:val="24"/>
              </w:rPr>
            </w:pPr>
            <w:r w:rsidRPr="00D67AD5">
              <w:rPr>
                <w:color w:val="000000"/>
                <w:sz w:val="24"/>
                <w:szCs w:val="24"/>
              </w:rPr>
              <w:t>1,798</w:t>
            </w:r>
          </w:p>
        </w:tc>
        <w:tc>
          <w:tcPr>
            <w:tcW w:w="0" w:type="auto"/>
            <w:noWrap/>
            <w:tcMar>
              <w:top w:w="0" w:type="dxa"/>
              <w:left w:w="108" w:type="dxa"/>
              <w:bottom w:w="0" w:type="dxa"/>
              <w:right w:w="108" w:type="dxa"/>
            </w:tcMar>
            <w:vAlign w:val="bottom"/>
            <w:hideMark/>
          </w:tcPr>
          <w:p w:rsidR="00D67AD5" w:rsidRPr="00D67AD5" w:rsidRDefault="00D67AD5">
            <w:pPr>
              <w:jc w:val="right"/>
              <w:rPr>
                <w:color w:val="000000"/>
                <w:sz w:val="24"/>
                <w:szCs w:val="24"/>
              </w:rPr>
            </w:pPr>
            <w:r w:rsidRPr="00D67AD5">
              <w:rPr>
                <w:color w:val="000000"/>
                <w:sz w:val="24"/>
                <w:szCs w:val="24"/>
              </w:rPr>
              <w:t>1,963</w:t>
            </w:r>
          </w:p>
        </w:tc>
        <w:tc>
          <w:tcPr>
            <w:tcW w:w="0" w:type="auto"/>
            <w:noWrap/>
            <w:tcMar>
              <w:top w:w="0" w:type="dxa"/>
              <w:left w:w="108" w:type="dxa"/>
              <w:bottom w:w="0" w:type="dxa"/>
              <w:right w:w="108" w:type="dxa"/>
            </w:tcMar>
            <w:vAlign w:val="bottom"/>
            <w:hideMark/>
          </w:tcPr>
          <w:p w:rsidR="00D67AD5" w:rsidRDefault="00D67AD5">
            <w:pPr>
              <w:rPr>
                <w:color w:val="000000"/>
              </w:rPr>
            </w:pPr>
          </w:p>
        </w:tc>
        <w:tc>
          <w:tcPr>
            <w:tcW w:w="0" w:type="auto"/>
            <w:noWrap/>
            <w:tcMar>
              <w:top w:w="0" w:type="dxa"/>
              <w:left w:w="108" w:type="dxa"/>
              <w:bottom w:w="0" w:type="dxa"/>
              <w:right w:w="108" w:type="dxa"/>
            </w:tcMar>
            <w:vAlign w:val="bottom"/>
            <w:hideMark/>
          </w:tcPr>
          <w:p w:rsidR="00D67AD5" w:rsidRDefault="00D67AD5">
            <w:pPr>
              <w:rPr>
                <w:rFonts w:ascii="Times New Roman" w:eastAsia="Times New Roman" w:hAnsi="Times New Roman"/>
                <w:sz w:val="20"/>
                <w:szCs w:val="20"/>
              </w:rPr>
            </w:pPr>
          </w:p>
        </w:tc>
      </w:tr>
      <w:tr w:rsidR="00D67AD5" w:rsidTr="00343F54">
        <w:trPr>
          <w:trHeight w:val="300"/>
        </w:trPr>
        <w:tc>
          <w:tcPr>
            <w:tcW w:w="0" w:type="auto"/>
            <w:noWrap/>
            <w:tcMar>
              <w:top w:w="0" w:type="dxa"/>
              <w:left w:w="108" w:type="dxa"/>
              <w:bottom w:w="0" w:type="dxa"/>
              <w:right w:w="108" w:type="dxa"/>
            </w:tcMar>
            <w:vAlign w:val="bottom"/>
            <w:hideMark/>
          </w:tcPr>
          <w:p w:rsidR="00D67AD5" w:rsidRPr="00D67AD5" w:rsidRDefault="00D67AD5">
            <w:pPr>
              <w:rPr>
                <w:color w:val="000000"/>
                <w:sz w:val="24"/>
                <w:szCs w:val="24"/>
              </w:rPr>
            </w:pPr>
            <w:r w:rsidRPr="00D67AD5">
              <w:rPr>
                <w:color w:val="000000"/>
                <w:sz w:val="24"/>
                <w:szCs w:val="24"/>
              </w:rPr>
              <w:t>Pima County</w:t>
            </w:r>
          </w:p>
        </w:tc>
        <w:tc>
          <w:tcPr>
            <w:tcW w:w="0" w:type="auto"/>
            <w:noWrap/>
            <w:tcMar>
              <w:top w:w="0" w:type="dxa"/>
              <w:left w:w="108" w:type="dxa"/>
              <w:bottom w:w="0" w:type="dxa"/>
              <w:right w:w="108" w:type="dxa"/>
            </w:tcMar>
            <w:vAlign w:val="bottom"/>
            <w:hideMark/>
          </w:tcPr>
          <w:p w:rsidR="00D67AD5" w:rsidRPr="00D67AD5" w:rsidRDefault="00D67AD5">
            <w:pPr>
              <w:jc w:val="right"/>
              <w:rPr>
                <w:color w:val="000000"/>
                <w:sz w:val="24"/>
                <w:szCs w:val="24"/>
              </w:rPr>
            </w:pPr>
            <w:r w:rsidRPr="00D67AD5">
              <w:rPr>
                <w:color w:val="000000"/>
                <w:sz w:val="24"/>
                <w:szCs w:val="24"/>
              </w:rPr>
              <w:t>9,052</w:t>
            </w:r>
          </w:p>
        </w:tc>
        <w:tc>
          <w:tcPr>
            <w:tcW w:w="0" w:type="auto"/>
            <w:noWrap/>
            <w:tcMar>
              <w:top w:w="0" w:type="dxa"/>
              <w:left w:w="108" w:type="dxa"/>
              <w:bottom w:w="0" w:type="dxa"/>
              <w:right w:w="108" w:type="dxa"/>
            </w:tcMar>
            <w:vAlign w:val="bottom"/>
            <w:hideMark/>
          </w:tcPr>
          <w:p w:rsidR="00D67AD5" w:rsidRPr="00D67AD5" w:rsidRDefault="00D67AD5">
            <w:pPr>
              <w:jc w:val="right"/>
              <w:rPr>
                <w:color w:val="000000"/>
                <w:sz w:val="24"/>
                <w:szCs w:val="24"/>
              </w:rPr>
            </w:pPr>
            <w:r w:rsidRPr="00D67AD5">
              <w:rPr>
                <w:color w:val="000000"/>
                <w:sz w:val="24"/>
                <w:szCs w:val="24"/>
              </w:rPr>
              <w:t>22,708</w:t>
            </w:r>
          </w:p>
        </w:tc>
        <w:tc>
          <w:tcPr>
            <w:tcW w:w="0" w:type="auto"/>
            <w:noWrap/>
            <w:tcMar>
              <w:top w:w="0" w:type="dxa"/>
              <w:left w:w="108" w:type="dxa"/>
              <w:bottom w:w="0" w:type="dxa"/>
              <w:right w:w="108" w:type="dxa"/>
            </w:tcMar>
            <w:vAlign w:val="bottom"/>
            <w:hideMark/>
          </w:tcPr>
          <w:p w:rsidR="00D67AD5" w:rsidRPr="00D67AD5" w:rsidRDefault="00D67AD5">
            <w:pPr>
              <w:jc w:val="right"/>
              <w:rPr>
                <w:color w:val="000000"/>
                <w:sz w:val="24"/>
                <w:szCs w:val="24"/>
              </w:rPr>
            </w:pPr>
            <w:r w:rsidRPr="00D67AD5">
              <w:rPr>
                <w:color w:val="000000"/>
                <w:sz w:val="24"/>
                <w:szCs w:val="24"/>
              </w:rPr>
              <w:t>31,760</w:t>
            </w:r>
          </w:p>
        </w:tc>
        <w:tc>
          <w:tcPr>
            <w:tcW w:w="0" w:type="auto"/>
            <w:noWrap/>
            <w:tcMar>
              <w:top w:w="0" w:type="dxa"/>
              <w:left w:w="108" w:type="dxa"/>
              <w:bottom w:w="0" w:type="dxa"/>
              <w:right w:w="108" w:type="dxa"/>
            </w:tcMar>
            <w:vAlign w:val="bottom"/>
            <w:hideMark/>
          </w:tcPr>
          <w:p w:rsidR="00D67AD5" w:rsidRDefault="00D67AD5">
            <w:pPr>
              <w:rPr>
                <w:color w:val="000000"/>
              </w:rPr>
            </w:pPr>
          </w:p>
        </w:tc>
        <w:tc>
          <w:tcPr>
            <w:tcW w:w="0" w:type="auto"/>
            <w:noWrap/>
            <w:tcMar>
              <w:top w:w="0" w:type="dxa"/>
              <w:left w:w="108" w:type="dxa"/>
              <w:bottom w:w="0" w:type="dxa"/>
              <w:right w:w="108" w:type="dxa"/>
            </w:tcMar>
            <w:vAlign w:val="bottom"/>
            <w:hideMark/>
          </w:tcPr>
          <w:p w:rsidR="00D67AD5" w:rsidRDefault="00D67AD5">
            <w:pPr>
              <w:rPr>
                <w:rFonts w:ascii="Times New Roman" w:eastAsia="Times New Roman" w:hAnsi="Times New Roman"/>
                <w:sz w:val="20"/>
                <w:szCs w:val="20"/>
              </w:rPr>
            </w:pPr>
          </w:p>
        </w:tc>
      </w:tr>
      <w:tr w:rsidR="00D67AD5" w:rsidTr="00343F54">
        <w:trPr>
          <w:trHeight w:val="300"/>
        </w:trPr>
        <w:tc>
          <w:tcPr>
            <w:tcW w:w="0" w:type="auto"/>
            <w:noWrap/>
            <w:tcMar>
              <w:top w:w="0" w:type="dxa"/>
              <w:left w:w="108" w:type="dxa"/>
              <w:bottom w:w="0" w:type="dxa"/>
              <w:right w:w="108" w:type="dxa"/>
            </w:tcMar>
            <w:vAlign w:val="bottom"/>
            <w:hideMark/>
          </w:tcPr>
          <w:p w:rsidR="00D67AD5" w:rsidRPr="00D67AD5" w:rsidRDefault="00D67AD5">
            <w:pPr>
              <w:rPr>
                <w:color w:val="000000"/>
                <w:sz w:val="24"/>
                <w:szCs w:val="24"/>
              </w:rPr>
            </w:pPr>
            <w:r w:rsidRPr="00D67AD5">
              <w:rPr>
                <w:color w:val="000000"/>
                <w:sz w:val="24"/>
                <w:szCs w:val="24"/>
              </w:rPr>
              <w:t>Pinal County</w:t>
            </w:r>
          </w:p>
        </w:tc>
        <w:tc>
          <w:tcPr>
            <w:tcW w:w="0" w:type="auto"/>
            <w:noWrap/>
            <w:tcMar>
              <w:top w:w="0" w:type="dxa"/>
              <w:left w:w="108" w:type="dxa"/>
              <w:bottom w:w="0" w:type="dxa"/>
              <w:right w:w="108" w:type="dxa"/>
            </w:tcMar>
            <w:vAlign w:val="bottom"/>
            <w:hideMark/>
          </w:tcPr>
          <w:p w:rsidR="00D67AD5" w:rsidRPr="00D67AD5" w:rsidRDefault="00D67AD5">
            <w:pPr>
              <w:jc w:val="right"/>
              <w:rPr>
                <w:color w:val="000000"/>
                <w:sz w:val="24"/>
                <w:szCs w:val="24"/>
              </w:rPr>
            </w:pPr>
            <w:r w:rsidRPr="00D67AD5">
              <w:rPr>
                <w:color w:val="000000"/>
                <w:sz w:val="24"/>
                <w:szCs w:val="24"/>
              </w:rPr>
              <w:t>1,978</w:t>
            </w:r>
          </w:p>
        </w:tc>
        <w:tc>
          <w:tcPr>
            <w:tcW w:w="0" w:type="auto"/>
            <w:noWrap/>
            <w:tcMar>
              <w:top w:w="0" w:type="dxa"/>
              <w:left w:w="108" w:type="dxa"/>
              <w:bottom w:w="0" w:type="dxa"/>
              <w:right w:w="108" w:type="dxa"/>
            </w:tcMar>
            <w:vAlign w:val="bottom"/>
            <w:hideMark/>
          </w:tcPr>
          <w:p w:rsidR="00D67AD5" w:rsidRPr="00D67AD5" w:rsidRDefault="00D67AD5">
            <w:pPr>
              <w:jc w:val="right"/>
              <w:rPr>
                <w:color w:val="000000"/>
                <w:sz w:val="24"/>
                <w:szCs w:val="24"/>
              </w:rPr>
            </w:pPr>
            <w:r w:rsidRPr="00D67AD5">
              <w:rPr>
                <w:color w:val="000000"/>
                <w:sz w:val="24"/>
                <w:szCs w:val="24"/>
              </w:rPr>
              <w:t>8,505</w:t>
            </w:r>
          </w:p>
        </w:tc>
        <w:tc>
          <w:tcPr>
            <w:tcW w:w="0" w:type="auto"/>
            <w:noWrap/>
            <w:tcMar>
              <w:top w:w="0" w:type="dxa"/>
              <w:left w:w="108" w:type="dxa"/>
              <w:bottom w:w="0" w:type="dxa"/>
              <w:right w:w="108" w:type="dxa"/>
            </w:tcMar>
            <w:vAlign w:val="bottom"/>
            <w:hideMark/>
          </w:tcPr>
          <w:p w:rsidR="00D67AD5" w:rsidRPr="00D67AD5" w:rsidRDefault="00D67AD5">
            <w:pPr>
              <w:jc w:val="right"/>
              <w:rPr>
                <w:color w:val="000000"/>
                <w:sz w:val="24"/>
                <w:szCs w:val="24"/>
              </w:rPr>
            </w:pPr>
            <w:r w:rsidRPr="00D67AD5">
              <w:rPr>
                <w:color w:val="000000"/>
                <w:sz w:val="24"/>
                <w:szCs w:val="24"/>
              </w:rPr>
              <w:t>10,483</w:t>
            </w:r>
          </w:p>
        </w:tc>
        <w:tc>
          <w:tcPr>
            <w:tcW w:w="0" w:type="auto"/>
            <w:noWrap/>
            <w:tcMar>
              <w:top w:w="0" w:type="dxa"/>
              <w:left w:w="108" w:type="dxa"/>
              <w:bottom w:w="0" w:type="dxa"/>
              <w:right w:w="108" w:type="dxa"/>
            </w:tcMar>
            <w:vAlign w:val="bottom"/>
            <w:hideMark/>
          </w:tcPr>
          <w:p w:rsidR="00D67AD5" w:rsidRDefault="00D67AD5">
            <w:pPr>
              <w:rPr>
                <w:color w:val="000000"/>
              </w:rPr>
            </w:pPr>
          </w:p>
        </w:tc>
        <w:tc>
          <w:tcPr>
            <w:tcW w:w="0" w:type="auto"/>
            <w:noWrap/>
            <w:tcMar>
              <w:top w:w="0" w:type="dxa"/>
              <w:left w:w="108" w:type="dxa"/>
              <w:bottom w:w="0" w:type="dxa"/>
              <w:right w:w="108" w:type="dxa"/>
            </w:tcMar>
            <w:vAlign w:val="bottom"/>
            <w:hideMark/>
          </w:tcPr>
          <w:p w:rsidR="00D67AD5" w:rsidRDefault="00D67AD5">
            <w:pPr>
              <w:rPr>
                <w:rFonts w:ascii="Times New Roman" w:eastAsia="Times New Roman" w:hAnsi="Times New Roman"/>
                <w:sz w:val="20"/>
                <w:szCs w:val="20"/>
              </w:rPr>
            </w:pPr>
          </w:p>
        </w:tc>
      </w:tr>
      <w:tr w:rsidR="00D67AD5" w:rsidTr="00343F54">
        <w:trPr>
          <w:trHeight w:val="300"/>
        </w:trPr>
        <w:tc>
          <w:tcPr>
            <w:tcW w:w="0" w:type="auto"/>
            <w:noWrap/>
            <w:tcMar>
              <w:top w:w="0" w:type="dxa"/>
              <w:left w:w="108" w:type="dxa"/>
              <w:bottom w:w="0" w:type="dxa"/>
              <w:right w:w="108" w:type="dxa"/>
            </w:tcMar>
            <w:vAlign w:val="bottom"/>
            <w:hideMark/>
          </w:tcPr>
          <w:p w:rsidR="00D67AD5" w:rsidRPr="00D67AD5" w:rsidRDefault="00D67AD5">
            <w:pPr>
              <w:rPr>
                <w:color w:val="000000"/>
                <w:sz w:val="24"/>
                <w:szCs w:val="24"/>
              </w:rPr>
            </w:pPr>
            <w:r w:rsidRPr="00D67AD5">
              <w:rPr>
                <w:color w:val="000000"/>
                <w:sz w:val="24"/>
                <w:szCs w:val="24"/>
              </w:rPr>
              <w:t>Santa Cruz County</w:t>
            </w:r>
          </w:p>
        </w:tc>
        <w:tc>
          <w:tcPr>
            <w:tcW w:w="0" w:type="auto"/>
            <w:noWrap/>
            <w:tcMar>
              <w:top w:w="0" w:type="dxa"/>
              <w:left w:w="108" w:type="dxa"/>
              <w:bottom w:w="0" w:type="dxa"/>
              <w:right w:w="108" w:type="dxa"/>
            </w:tcMar>
            <w:vAlign w:val="bottom"/>
            <w:hideMark/>
          </w:tcPr>
          <w:p w:rsidR="00D67AD5" w:rsidRPr="00D67AD5" w:rsidRDefault="00D67AD5">
            <w:pPr>
              <w:jc w:val="right"/>
              <w:rPr>
                <w:color w:val="000000"/>
                <w:sz w:val="24"/>
                <w:szCs w:val="24"/>
              </w:rPr>
            </w:pPr>
            <w:r w:rsidRPr="00D67AD5">
              <w:rPr>
                <w:color w:val="000000"/>
                <w:sz w:val="24"/>
                <w:szCs w:val="24"/>
              </w:rPr>
              <w:t>311</w:t>
            </w:r>
          </w:p>
        </w:tc>
        <w:tc>
          <w:tcPr>
            <w:tcW w:w="0" w:type="auto"/>
            <w:noWrap/>
            <w:tcMar>
              <w:top w:w="0" w:type="dxa"/>
              <w:left w:w="108" w:type="dxa"/>
              <w:bottom w:w="0" w:type="dxa"/>
              <w:right w:w="108" w:type="dxa"/>
            </w:tcMar>
            <w:vAlign w:val="bottom"/>
            <w:hideMark/>
          </w:tcPr>
          <w:p w:rsidR="00D67AD5" w:rsidRPr="00D67AD5" w:rsidRDefault="00D67AD5">
            <w:pPr>
              <w:jc w:val="right"/>
              <w:rPr>
                <w:color w:val="000000"/>
                <w:sz w:val="24"/>
                <w:szCs w:val="24"/>
              </w:rPr>
            </w:pPr>
            <w:r w:rsidRPr="00D67AD5">
              <w:rPr>
                <w:color w:val="000000"/>
                <w:sz w:val="24"/>
                <w:szCs w:val="24"/>
              </w:rPr>
              <w:t>2,018</w:t>
            </w:r>
          </w:p>
        </w:tc>
        <w:tc>
          <w:tcPr>
            <w:tcW w:w="0" w:type="auto"/>
            <w:noWrap/>
            <w:tcMar>
              <w:top w:w="0" w:type="dxa"/>
              <w:left w:w="108" w:type="dxa"/>
              <w:bottom w:w="0" w:type="dxa"/>
              <w:right w:w="108" w:type="dxa"/>
            </w:tcMar>
            <w:vAlign w:val="bottom"/>
            <w:hideMark/>
          </w:tcPr>
          <w:p w:rsidR="00D67AD5" w:rsidRPr="00D67AD5" w:rsidRDefault="00D67AD5">
            <w:pPr>
              <w:jc w:val="right"/>
              <w:rPr>
                <w:color w:val="000000"/>
                <w:sz w:val="24"/>
                <w:szCs w:val="24"/>
              </w:rPr>
            </w:pPr>
            <w:r w:rsidRPr="00D67AD5">
              <w:rPr>
                <w:color w:val="000000"/>
                <w:sz w:val="24"/>
                <w:szCs w:val="24"/>
              </w:rPr>
              <w:t>2,329</w:t>
            </w:r>
          </w:p>
        </w:tc>
        <w:tc>
          <w:tcPr>
            <w:tcW w:w="0" w:type="auto"/>
            <w:noWrap/>
            <w:tcMar>
              <w:top w:w="0" w:type="dxa"/>
              <w:left w:w="108" w:type="dxa"/>
              <w:bottom w:w="0" w:type="dxa"/>
              <w:right w:w="108" w:type="dxa"/>
            </w:tcMar>
            <w:vAlign w:val="bottom"/>
            <w:hideMark/>
          </w:tcPr>
          <w:p w:rsidR="00D67AD5" w:rsidRDefault="00D67AD5">
            <w:pPr>
              <w:rPr>
                <w:color w:val="000000"/>
              </w:rPr>
            </w:pPr>
          </w:p>
        </w:tc>
        <w:tc>
          <w:tcPr>
            <w:tcW w:w="0" w:type="auto"/>
            <w:noWrap/>
            <w:tcMar>
              <w:top w:w="0" w:type="dxa"/>
              <w:left w:w="108" w:type="dxa"/>
              <w:bottom w:w="0" w:type="dxa"/>
              <w:right w:w="108" w:type="dxa"/>
            </w:tcMar>
            <w:vAlign w:val="bottom"/>
            <w:hideMark/>
          </w:tcPr>
          <w:p w:rsidR="00D67AD5" w:rsidRDefault="00D67AD5">
            <w:pPr>
              <w:rPr>
                <w:rFonts w:ascii="Times New Roman" w:eastAsia="Times New Roman" w:hAnsi="Times New Roman"/>
                <w:sz w:val="20"/>
                <w:szCs w:val="20"/>
              </w:rPr>
            </w:pPr>
          </w:p>
        </w:tc>
      </w:tr>
      <w:tr w:rsidR="00D67AD5" w:rsidTr="00343F54">
        <w:trPr>
          <w:trHeight w:val="300"/>
        </w:trPr>
        <w:tc>
          <w:tcPr>
            <w:tcW w:w="0" w:type="auto"/>
            <w:noWrap/>
            <w:tcMar>
              <w:top w:w="0" w:type="dxa"/>
              <w:left w:w="108" w:type="dxa"/>
              <w:bottom w:w="0" w:type="dxa"/>
              <w:right w:w="108" w:type="dxa"/>
            </w:tcMar>
            <w:vAlign w:val="bottom"/>
            <w:hideMark/>
          </w:tcPr>
          <w:p w:rsidR="00D67AD5" w:rsidRPr="00D67AD5" w:rsidRDefault="00D67AD5">
            <w:pPr>
              <w:rPr>
                <w:color w:val="000000"/>
                <w:sz w:val="24"/>
                <w:szCs w:val="24"/>
              </w:rPr>
            </w:pPr>
            <w:r w:rsidRPr="00D67AD5">
              <w:rPr>
                <w:color w:val="000000"/>
                <w:sz w:val="24"/>
                <w:szCs w:val="24"/>
              </w:rPr>
              <w:t>Yavapai County</w:t>
            </w:r>
          </w:p>
        </w:tc>
        <w:tc>
          <w:tcPr>
            <w:tcW w:w="0" w:type="auto"/>
            <w:noWrap/>
            <w:tcMar>
              <w:top w:w="0" w:type="dxa"/>
              <w:left w:w="108" w:type="dxa"/>
              <w:bottom w:w="0" w:type="dxa"/>
              <w:right w:w="108" w:type="dxa"/>
            </w:tcMar>
            <w:vAlign w:val="bottom"/>
            <w:hideMark/>
          </w:tcPr>
          <w:p w:rsidR="00D67AD5" w:rsidRPr="00D67AD5" w:rsidRDefault="00D67AD5">
            <w:pPr>
              <w:jc w:val="right"/>
              <w:rPr>
                <w:color w:val="000000"/>
                <w:sz w:val="24"/>
                <w:szCs w:val="24"/>
              </w:rPr>
            </w:pPr>
            <w:r w:rsidRPr="00D67AD5">
              <w:rPr>
                <w:color w:val="000000"/>
                <w:sz w:val="24"/>
                <w:szCs w:val="24"/>
              </w:rPr>
              <w:t>1,077</w:t>
            </w:r>
          </w:p>
        </w:tc>
        <w:tc>
          <w:tcPr>
            <w:tcW w:w="0" w:type="auto"/>
            <w:noWrap/>
            <w:tcMar>
              <w:top w:w="0" w:type="dxa"/>
              <w:left w:w="108" w:type="dxa"/>
              <w:bottom w:w="0" w:type="dxa"/>
              <w:right w:w="108" w:type="dxa"/>
            </w:tcMar>
            <w:vAlign w:val="bottom"/>
            <w:hideMark/>
          </w:tcPr>
          <w:p w:rsidR="00D67AD5" w:rsidRPr="00D67AD5" w:rsidRDefault="00D67AD5">
            <w:pPr>
              <w:jc w:val="right"/>
              <w:rPr>
                <w:color w:val="000000"/>
                <w:sz w:val="24"/>
                <w:szCs w:val="24"/>
              </w:rPr>
            </w:pPr>
            <w:r w:rsidRPr="00D67AD5">
              <w:rPr>
                <w:color w:val="000000"/>
                <w:sz w:val="24"/>
                <w:szCs w:val="24"/>
              </w:rPr>
              <w:t>7,969</w:t>
            </w:r>
          </w:p>
        </w:tc>
        <w:tc>
          <w:tcPr>
            <w:tcW w:w="0" w:type="auto"/>
            <w:noWrap/>
            <w:tcMar>
              <w:top w:w="0" w:type="dxa"/>
              <w:left w:w="108" w:type="dxa"/>
              <w:bottom w:w="0" w:type="dxa"/>
              <w:right w:w="108" w:type="dxa"/>
            </w:tcMar>
            <w:vAlign w:val="bottom"/>
            <w:hideMark/>
          </w:tcPr>
          <w:p w:rsidR="00D67AD5" w:rsidRPr="00D67AD5" w:rsidRDefault="00D67AD5">
            <w:pPr>
              <w:jc w:val="right"/>
              <w:rPr>
                <w:color w:val="000000"/>
                <w:sz w:val="24"/>
                <w:szCs w:val="24"/>
              </w:rPr>
            </w:pPr>
            <w:r w:rsidRPr="00D67AD5">
              <w:rPr>
                <w:color w:val="000000"/>
                <w:sz w:val="24"/>
                <w:szCs w:val="24"/>
              </w:rPr>
              <w:t>9,046</w:t>
            </w:r>
          </w:p>
        </w:tc>
        <w:tc>
          <w:tcPr>
            <w:tcW w:w="0" w:type="auto"/>
            <w:noWrap/>
            <w:tcMar>
              <w:top w:w="0" w:type="dxa"/>
              <w:left w:w="108" w:type="dxa"/>
              <w:bottom w:w="0" w:type="dxa"/>
              <w:right w:w="108" w:type="dxa"/>
            </w:tcMar>
            <w:vAlign w:val="bottom"/>
            <w:hideMark/>
          </w:tcPr>
          <w:p w:rsidR="00D67AD5" w:rsidRDefault="00D67AD5">
            <w:pPr>
              <w:rPr>
                <w:color w:val="000000"/>
              </w:rPr>
            </w:pPr>
          </w:p>
        </w:tc>
        <w:tc>
          <w:tcPr>
            <w:tcW w:w="0" w:type="auto"/>
            <w:noWrap/>
            <w:tcMar>
              <w:top w:w="0" w:type="dxa"/>
              <w:left w:w="108" w:type="dxa"/>
              <w:bottom w:w="0" w:type="dxa"/>
              <w:right w:w="108" w:type="dxa"/>
            </w:tcMar>
            <w:vAlign w:val="bottom"/>
            <w:hideMark/>
          </w:tcPr>
          <w:p w:rsidR="00D67AD5" w:rsidRDefault="00D67AD5">
            <w:pPr>
              <w:rPr>
                <w:rFonts w:ascii="Times New Roman" w:eastAsia="Times New Roman" w:hAnsi="Times New Roman"/>
                <w:sz w:val="20"/>
                <w:szCs w:val="20"/>
              </w:rPr>
            </w:pPr>
          </w:p>
        </w:tc>
      </w:tr>
      <w:tr w:rsidR="00D67AD5" w:rsidTr="00343F54">
        <w:trPr>
          <w:trHeight w:val="300"/>
        </w:trPr>
        <w:tc>
          <w:tcPr>
            <w:tcW w:w="0" w:type="auto"/>
            <w:noWrap/>
            <w:tcMar>
              <w:top w:w="0" w:type="dxa"/>
              <w:left w:w="108" w:type="dxa"/>
              <w:bottom w:w="0" w:type="dxa"/>
              <w:right w:w="108" w:type="dxa"/>
            </w:tcMar>
            <w:vAlign w:val="bottom"/>
            <w:hideMark/>
          </w:tcPr>
          <w:p w:rsidR="00D67AD5" w:rsidRPr="00D67AD5" w:rsidRDefault="00D67AD5">
            <w:pPr>
              <w:rPr>
                <w:color w:val="000000"/>
                <w:sz w:val="24"/>
                <w:szCs w:val="24"/>
              </w:rPr>
            </w:pPr>
            <w:r w:rsidRPr="00D67AD5">
              <w:rPr>
                <w:color w:val="000000"/>
                <w:sz w:val="24"/>
                <w:szCs w:val="24"/>
              </w:rPr>
              <w:t>Yuma County</w:t>
            </w:r>
          </w:p>
        </w:tc>
        <w:tc>
          <w:tcPr>
            <w:tcW w:w="0" w:type="auto"/>
            <w:noWrap/>
            <w:tcMar>
              <w:top w:w="0" w:type="dxa"/>
              <w:left w:w="108" w:type="dxa"/>
              <w:bottom w:w="0" w:type="dxa"/>
              <w:right w:w="108" w:type="dxa"/>
            </w:tcMar>
            <w:vAlign w:val="bottom"/>
            <w:hideMark/>
          </w:tcPr>
          <w:p w:rsidR="00D67AD5" w:rsidRPr="00D67AD5" w:rsidRDefault="00D67AD5">
            <w:pPr>
              <w:jc w:val="right"/>
              <w:rPr>
                <w:color w:val="000000"/>
                <w:sz w:val="24"/>
                <w:szCs w:val="24"/>
              </w:rPr>
            </w:pPr>
            <w:r w:rsidRPr="00D67AD5">
              <w:rPr>
                <w:color w:val="000000"/>
                <w:sz w:val="24"/>
                <w:szCs w:val="24"/>
              </w:rPr>
              <w:t>428</w:t>
            </w:r>
          </w:p>
        </w:tc>
        <w:tc>
          <w:tcPr>
            <w:tcW w:w="0" w:type="auto"/>
            <w:noWrap/>
            <w:tcMar>
              <w:top w:w="0" w:type="dxa"/>
              <w:left w:w="108" w:type="dxa"/>
              <w:bottom w:w="0" w:type="dxa"/>
              <w:right w:w="108" w:type="dxa"/>
            </w:tcMar>
            <w:vAlign w:val="bottom"/>
            <w:hideMark/>
          </w:tcPr>
          <w:p w:rsidR="00D67AD5" w:rsidRPr="00D67AD5" w:rsidRDefault="00D67AD5">
            <w:pPr>
              <w:jc w:val="right"/>
              <w:rPr>
                <w:color w:val="000000"/>
                <w:sz w:val="24"/>
                <w:szCs w:val="24"/>
              </w:rPr>
            </w:pPr>
            <w:r w:rsidRPr="00D67AD5">
              <w:rPr>
                <w:color w:val="000000"/>
                <w:sz w:val="24"/>
                <w:szCs w:val="24"/>
              </w:rPr>
              <w:t>3,975</w:t>
            </w:r>
          </w:p>
        </w:tc>
        <w:tc>
          <w:tcPr>
            <w:tcW w:w="0" w:type="auto"/>
            <w:noWrap/>
            <w:tcMar>
              <w:top w:w="0" w:type="dxa"/>
              <w:left w:w="108" w:type="dxa"/>
              <w:bottom w:w="0" w:type="dxa"/>
              <w:right w:w="108" w:type="dxa"/>
            </w:tcMar>
            <w:vAlign w:val="bottom"/>
            <w:hideMark/>
          </w:tcPr>
          <w:p w:rsidR="00D67AD5" w:rsidRPr="00D67AD5" w:rsidRDefault="00D67AD5">
            <w:pPr>
              <w:jc w:val="right"/>
              <w:rPr>
                <w:color w:val="000000"/>
                <w:sz w:val="24"/>
                <w:szCs w:val="24"/>
              </w:rPr>
            </w:pPr>
            <w:r w:rsidRPr="00D67AD5">
              <w:rPr>
                <w:color w:val="000000"/>
                <w:sz w:val="24"/>
                <w:szCs w:val="24"/>
              </w:rPr>
              <w:t>4,403</w:t>
            </w:r>
          </w:p>
        </w:tc>
        <w:tc>
          <w:tcPr>
            <w:tcW w:w="0" w:type="auto"/>
            <w:noWrap/>
            <w:tcMar>
              <w:top w:w="0" w:type="dxa"/>
              <w:left w:w="108" w:type="dxa"/>
              <w:bottom w:w="0" w:type="dxa"/>
              <w:right w:w="108" w:type="dxa"/>
            </w:tcMar>
            <w:vAlign w:val="bottom"/>
            <w:hideMark/>
          </w:tcPr>
          <w:p w:rsidR="00D67AD5" w:rsidRDefault="00D67AD5">
            <w:pPr>
              <w:rPr>
                <w:color w:val="000000"/>
              </w:rPr>
            </w:pPr>
          </w:p>
        </w:tc>
        <w:tc>
          <w:tcPr>
            <w:tcW w:w="0" w:type="auto"/>
            <w:noWrap/>
            <w:tcMar>
              <w:top w:w="0" w:type="dxa"/>
              <w:left w:w="108" w:type="dxa"/>
              <w:bottom w:w="0" w:type="dxa"/>
              <w:right w:w="108" w:type="dxa"/>
            </w:tcMar>
            <w:vAlign w:val="bottom"/>
            <w:hideMark/>
          </w:tcPr>
          <w:p w:rsidR="00D67AD5" w:rsidRDefault="00D67AD5">
            <w:pPr>
              <w:rPr>
                <w:rFonts w:ascii="Times New Roman" w:eastAsia="Times New Roman" w:hAnsi="Times New Roman"/>
                <w:sz w:val="20"/>
                <w:szCs w:val="20"/>
              </w:rPr>
            </w:pPr>
          </w:p>
        </w:tc>
      </w:tr>
      <w:tr w:rsidR="00D67AD5" w:rsidTr="00343F54">
        <w:trPr>
          <w:trHeight w:val="300"/>
        </w:trPr>
        <w:tc>
          <w:tcPr>
            <w:tcW w:w="0" w:type="auto"/>
            <w:noWrap/>
            <w:tcMar>
              <w:top w:w="0" w:type="dxa"/>
              <w:left w:w="108" w:type="dxa"/>
              <w:bottom w:w="0" w:type="dxa"/>
              <w:right w:w="108" w:type="dxa"/>
            </w:tcMar>
            <w:vAlign w:val="bottom"/>
            <w:hideMark/>
          </w:tcPr>
          <w:p w:rsidR="00D67AD5" w:rsidRPr="00D67AD5" w:rsidRDefault="00D67AD5">
            <w:pPr>
              <w:rPr>
                <w:rFonts w:ascii="Times New Roman" w:eastAsia="Times New Roman" w:hAnsi="Times New Roman"/>
                <w:sz w:val="24"/>
                <w:szCs w:val="24"/>
              </w:rPr>
            </w:pPr>
          </w:p>
        </w:tc>
        <w:tc>
          <w:tcPr>
            <w:tcW w:w="0" w:type="auto"/>
            <w:noWrap/>
            <w:tcMar>
              <w:top w:w="0" w:type="dxa"/>
              <w:left w:w="108" w:type="dxa"/>
              <w:bottom w:w="0" w:type="dxa"/>
              <w:right w:w="108" w:type="dxa"/>
            </w:tcMar>
            <w:vAlign w:val="bottom"/>
            <w:hideMark/>
          </w:tcPr>
          <w:p w:rsidR="00D67AD5" w:rsidRPr="00D67AD5" w:rsidRDefault="00D67AD5">
            <w:pPr>
              <w:jc w:val="right"/>
              <w:rPr>
                <w:rFonts w:ascii="Calibri" w:eastAsiaTheme="minorHAnsi" w:hAnsi="Calibri"/>
                <w:b/>
                <w:bCs/>
                <w:color w:val="000000"/>
                <w:sz w:val="24"/>
                <w:szCs w:val="24"/>
              </w:rPr>
            </w:pPr>
            <w:r w:rsidRPr="00D67AD5">
              <w:rPr>
                <w:b/>
                <w:bCs/>
                <w:color w:val="000000"/>
                <w:sz w:val="24"/>
                <w:szCs w:val="24"/>
              </w:rPr>
              <w:t xml:space="preserve">               52,329 </w:t>
            </w:r>
          </w:p>
        </w:tc>
        <w:tc>
          <w:tcPr>
            <w:tcW w:w="0" w:type="auto"/>
            <w:noWrap/>
            <w:tcMar>
              <w:top w:w="0" w:type="dxa"/>
              <w:left w:w="108" w:type="dxa"/>
              <w:bottom w:w="0" w:type="dxa"/>
              <w:right w:w="108" w:type="dxa"/>
            </w:tcMar>
            <w:vAlign w:val="bottom"/>
            <w:hideMark/>
          </w:tcPr>
          <w:p w:rsidR="00D67AD5" w:rsidRPr="00D67AD5" w:rsidRDefault="00D67AD5">
            <w:pPr>
              <w:jc w:val="right"/>
              <w:rPr>
                <w:b/>
                <w:bCs/>
                <w:color w:val="000000"/>
                <w:sz w:val="24"/>
                <w:szCs w:val="24"/>
              </w:rPr>
            </w:pPr>
            <w:r w:rsidRPr="00D67AD5">
              <w:rPr>
                <w:b/>
                <w:bCs/>
                <w:color w:val="000000"/>
                <w:sz w:val="24"/>
                <w:szCs w:val="24"/>
              </w:rPr>
              <w:t xml:space="preserve">             153,324 </w:t>
            </w:r>
          </w:p>
        </w:tc>
        <w:tc>
          <w:tcPr>
            <w:tcW w:w="0" w:type="auto"/>
            <w:noWrap/>
            <w:tcMar>
              <w:top w:w="0" w:type="dxa"/>
              <w:left w:w="108" w:type="dxa"/>
              <w:bottom w:w="0" w:type="dxa"/>
              <w:right w:w="108" w:type="dxa"/>
            </w:tcMar>
            <w:vAlign w:val="bottom"/>
            <w:hideMark/>
          </w:tcPr>
          <w:p w:rsidR="00D67AD5" w:rsidRPr="00D67AD5" w:rsidRDefault="00D67AD5">
            <w:pPr>
              <w:jc w:val="right"/>
              <w:rPr>
                <w:b/>
                <w:bCs/>
                <w:color w:val="000000"/>
                <w:sz w:val="24"/>
                <w:szCs w:val="24"/>
              </w:rPr>
            </w:pPr>
            <w:r w:rsidRPr="00D67AD5">
              <w:rPr>
                <w:b/>
                <w:bCs/>
                <w:color w:val="000000"/>
                <w:sz w:val="24"/>
                <w:szCs w:val="24"/>
              </w:rPr>
              <w:t xml:space="preserve">                                 205,653 </w:t>
            </w:r>
          </w:p>
        </w:tc>
        <w:tc>
          <w:tcPr>
            <w:tcW w:w="0" w:type="auto"/>
            <w:noWrap/>
            <w:tcMar>
              <w:top w:w="0" w:type="dxa"/>
              <w:left w:w="108" w:type="dxa"/>
              <w:bottom w:w="0" w:type="dxa"/>
              <w:right w:w="108" w:type="dxa"/>
            </w:tcMar>
            <w:vAlign w:val="bottom"/>
            <w:hideMark/>
          </w:tcPr>
          <w:p w:rsidR="00D67AD5" w:rsidRDefault="00D67AD5">
            <w:pPr>
              <w:rPr>
                <w:b/>
                <w:bCs/>
                <w:color w:val="000000"/>
              </w:rPr>
            </w:pPr>
          </w:p>
        </w:tc>
        <w:tc>
          <w:tcPr>
            <w:tcW w:w="0" w:type="auto"/>
            <w:noWrap/>
            <w:tcMar>
              <w:top w:w="0" w:type="dxa"/>
              <w:left w:w="108" w:type="dxa"/>
              <w:bottom w:w="0" w:type="dxa"/>
              <w:right w:w="108" w:type="dxa"/>
            </w:tcMar>
            <w:vAlign w:val="bottom"/>
            <w:hideMark/>
          </w:tcPr>
          <w:p w:rsidR="00D67AD5" w:rsidRDefault="00D67AD5">
            <w:pPr>
              <w:rPr>
                <w:rFonts w:ascii="Times New Roman" w:eastAsia="Times New Roman" w:hAnsi="Times New Roman"/>
                <w:sz w:val="20"/>
                <w:szCs w:val="20"/>
              </w:rPr>
            </w:pPr>
          </w:p>
        </w:tc>
      </w:tr>
      <w:tr w:rsidR="00D67AD5" w:rsidTr="00343F54">
        <w:trPr>
          <w:trHeight w:val="300"/>
        </w:trPr>
        <w:tc>
          <w:tcPr>
            <w:tcW w:w="0" w:type="auto"/>
            <w:noWrap/>
            <w:tcMar>
              <w:top w:w="0" w:type="dxa"/>
              <w:left w:w="108" w:type="dxa"/>
              <w:bottom w:w="0" w:type="dxa"/>
              <w:right w:w="108" w:type="dxa"/>
            </w:tcMar>
            <w:vAlign w:val="bottom"/>
            <w:hideMark/>
          </w:tcPr>
          <w:p w:rsidR="00D67AD5" w:rsidRPr="00D67AD5" w:rsidRDefault="00D67AD5">
            <w:pPr>
              <w:rPr>
                <w:rFonts w:ascii="Times New Roman" w:eastAsia="Times New Roman" w:hAnsi="Times New Roman"/>
                <w:sz w:val="24"/>
                <w:szCs w:val="24"/>
              </w:rPr>
            </w:pPr>
          </w:p>
        </w:tc>
        <w:tc>
          <w:tcPr>
            <w:tcW w:w="0" w:type="auto"/>
            <w:noWrap/>
            <w:tcMar>
              <w:top w:w="0" w:type="dxa"/>
              <w:left w:w="108" w:type="dxa"/>
              <w:bottom w:w="0" w:type="dxa"/>
              <w:right w:w="108" w:type="dxa"/>
            </w:tcMar>
            <w:vAlign w:val="bottom"/>
            <w:hideMark/>
          </w:tcPr>
          <w:p w:rsidR="00D67AD5" w:rsidRPr="00D67AD5" w:rsidRDefault="00D67AD5">
            <w:pPr>
              <w:jc w:val="right"/>
              <w:rPr>
                <w:rFonts w:ascii="Calibri" w:eastAsiaTheme="minorHAnsi" w:hAnsi="Calibri"/>
                <w:color w:val="000000"/>
                <w:sz w:val="24"/>
                <w:szCs w:val="24"/>
              </w:rPr>
            </w:pPr>
            <w:r w:rsidRPr="00D67AD5">
              <w:rPr>
                <w:color w:val="000000"/>
                <w:sz w:val="24"/>
                <w:szCs w:val="24"/>
              </w:rPr>
              <w:t>25%</w:t>
            </w:r>
          </w:p>
        </w:tc>
        <w:tc>
          <w:tcPr>
            <w:tcW w:w="0" w:type="auto"/>
            <w:noWrap/>
            <w:tcMar>
              <w:top w:w="0" w:type="dxa"/>
              <w:left w:w="108" w:type="dxa"/>
              <w:bottom w:w="0" w:type="dxa"/>
              <w:right w:w="108" w:type="dxa"/>
            </w:tcMar>
            <w:vAlign w:val="bottom"/>
            <w:hideMark/>
          </w:tcPr>
          <w:p w:rsidR="00D67AD5" w:rsidRPr="00D67AD5" w:rsidRDefault="00D67AD5">
            <w:pPr>
              <w:jc w:val="right"/>
              <w:rPr>
                <w:color w:val="000000"/>
                <w:sz w:val="24"/>
                <w:szCs w:val="24"/>
              </w:rPr>
            </w:pPr>
            <w:r w:rsidRPr="00D67AD5">
              <w:rPr>
                <w:color w:val="000000"/>
                <w:sz w:val="24"/>
                <w:szCs w:val="24"/>
              </w:rPr>
              <w:t>75%</w:t>
            </w:r>
          </w:p>
        </w:tc>
        <w:tc>
          <w:tcPr>
            <w:tcW w:w="0" w:type="auto"/>
            <w:noWrap/>
            <w:tcMar>
              <w:top w:w="0" w:type="dxa"/>
              <w:left w:w="108" w:type="dxa"/>
              <w:bottom w:w="0" w:type="dxa"/>
              <w:right w:w="108" w:type="dxa"/>
            </w:tcMar>
            <w:vAlign w:val="bottom"/>
            <w:hideMark/>
          </w:tcPr>
          <w:p w:rsidR="00D67AD5" w:rsidRPr="00D67AD5" w:rsidRDefault="00D67AD5">
            <w:pPr>
              <w:jc w:val="right"/>
              <w:rPr>
                <w:color w:val="000000"/>
                <w:sz w:val="24"/>
                <w:szCs w:val="24"/>
              </w:rPr>
            </w:pPr>
            <w:r w:rsidRPr="00D67AD5">
              <w:rPr>
                <w:color w:val="000000"/>
                <w:sz w:val="24"/>
                <w:szCs w:val="24"/>
              </w:rPr>
              <w:t>100%</w:t>
            </w:r>
          </w:p>
        </w:tc>
        <w:tc>
          <w:tcPr>
            <w:tcW w:w="0" w:type="auto"/>
            <w:noWrap/>
            <w:tcMar>
              <w:top w:w="0" w:type="dxa"/>
              <w:left w:w="108" w:type="dxa"/>
              <w:bottom w:w="0" w:type="dxa"/>
              <w:right w:w="108" w:type="dxa"/>
            </w:tcMar>
            <w:vAlign w:val="bottom"/>
            <w:hideMark/>
          </w:tcPr>
          <w:p w:rsidR="00D67AD5" w:rsidRDefault="00D67AD5">
            <w:pPr>
              <w:rPr>
                <w:color w:val="000000"/>
              </w:rPr>
            </w:pPr>
          </w:p>
        </w:tc>
        <w:tc>
          <w:tcPr>
            <w:tcW w:w="0" w:type="auto"/>
            <w:noWrap/>
            <w:tcMar>
              <w:top w:w="0" w:type="dxa"/>
              <w:left w:w="108" w:type="dxa"/>
              <w:bottom w:w="0" w:type="dxa"/>
              <w:right w:w="108" w:type="dxa"/>
            </w:tcMar>
            <w:vAlign w:val="bottom"/>
            <w:hideMark/>
          </w:tcPr>
          <w:p w:rsidR="00D67AD5" w:rsidRDefault="00D67AD5">
            <w:pPr>
              <w:rPr>
                <w:rFonts w:ascii="Times New Roman" w:eastAsia="Times New Roman" w:hAnsi="Times New Roman"/>
                <w:sz w:val="20"/>
                <w:szCs w:val="20"/>
              </w:rPr>
            </w:pPr>
          </w:p>
        </w:tc>
      </w:tr>
      <w:tr w:rsidR="00D67AD5" w:rsidTr="00343F54">
        <w:trPr>
          <w:trHeight w:val="300"/>
        </w:trPr>
        <w:tc>
          <w:tcPr>
            <w:tcW w:w="0" w:type="auto"/>
            <w:noWrap/>
            <w:tcMar>
              <w:top w:w="0" w:type="dxa"/>
              <w:left w:w="108" w:type="dxa"/>
              <w:bottom w:w="0" w:type="dxa"/>
              <w:right w:w="108" w:type="dxa"/>
            </w:tcMar>
            <w:vAlign w:val="bottom"/>
            <w:hideMark/>
          </w:tcPr>
          <w:p w:rsidR="00D67AD5" w:rsidRDefault="00D67AD5">
            <w:pPr>
              <w:rPr>
                <w:rFonts w:ascii="Times New Roman" w:eastAsia="Times New Roman" w:hAnsi="Times New Roman"/>
                <w:sz w:val="20"/>
                <w:szCs w:val="20"/>
              </w:rPr>
            </w:pPr>
          </w:p>
        </w:tc>
        <w:tc>
          <w:tcPr>
            <w:tcW w:w="0" w:type="auto"/>
            <w:noWrap/>
            <w:tcMar>
              <w:top w:w="0" w:type="dxa"/>
              <w:left w:w="108" w:type="dxa"/>
              <w:bottom w:w="0" w:type="dxa"/>
              <w:right w:w="108" w:type="dxa"/>
            </w:tcMar>
            <w:vAlign w:val="bottom"/>
            <w:hideMark/>
          </w:tcPr>
          <w:p w:rsidR="00D67AD5" w:rsidRDefault="00D67AD5">
            <w:pPr>
              <w:rPr>
                <w:rFonts w:ascii="Times New Roman" w:eastAsia="Times New Roman" w:hAnsi="Times New Roman"/>
                <w:sz w:val="20"/>
                <w:szCs w:val="20"/>
              </w:rPr>
            </w:pPr>
          </w:p>
        </w:tc>
        <w:tc>
          <w:tcPr>
            <w:tcW w:w="0" w:type="auto"/>
            <w:noWrap/>
            <w:tcMar>
              <w:top w:w="0" w:type="dxa"/>
              <w:left w:w="108" w:type="dxa"/>
              <w:bottom w:w="0" w:type="dxa"/>
              <w:right w:w="108" w:type="dxa"/>
            </w:tcMar>
            <w:vAlign w:val="bottom"/>
            <w:hideMark/>
          </w:tcPr>
          <w:p w:rsidR="00D67AD5" w:rsidRDefault="00D67AD5">
            <w:pPr>
              <w:rPr>
                <w:rFonts w:ascii="Times New Roman" w:eastAsia="Times New Roman" w:hAnsi="Times New Roman"/>
                <w:sz w:val="20"/>
                <w:szCs w:val="20"/>
              </w:rPr>
            </w:pPr>
          </w:p>
        </w:tc>
        <w:tc>
          <w:tcPr>
            <w:tcW w:w="0" w:type="auto"/>
            <w:noWrap/>
            <w:tcMar>
              <w:top w:w="0" w:type="dxa"/>
              <w:left w:w="108" w:type="dxa"/>
              <w:bottom w:w="0" w:type="dxa"/>
              <w:right w:w="108" w:type="dxa"/>
            </w:tcMar>
            <w:vAlign w:val="bottom"/>
            <w:hideMark/>
          </w:tcPr>
          <w:p w:rsidR="00D67AD5" w:rsidRDefault="00D67AD5">
            <w:pPr>
              <w:rPr>
                <w:rFonts w:ascii="Times New Roman" w:eastAsia="Times New Roman" w:hAnsi="Times New Roman"/>
                <w:sz w:val="20"/>
                <w:szCs w:val="20"/>
              </w:rPr>
            </w:pPr>
          </w:p>
        </w:tc>
        <w:tc>
          <w:tcPr>
            <w:tcW w:w="0" w:type="auto"/>
            <w:noWrap/>
            <w:tcMar>
              <w:top w:w="0" w:type="dxa"/>
              <w:left w:w="108" w:type="dxa"/>
              <w:bottom w:w="0" w:type="dxa"/>
              <w:right w:w="108" w:type="dxa"/>
            </w:tcMar>
            <w:vAlign w:val="bottom"/>
            <w:hideMark/>
          </w:tcPr>
          <w:p w:rsidR="00D67AD5" w:rsidRDefault="00D67AD5">
            <w:pPr>
              <w:rPr>
                <w:rFonts w:ascii="Times New Roman" w:eastAsia="Times New Roman" w:hAnsi="Times New Roman"/>
                <w:sz w:val="20"/>
                <w:szCs w:val="20"/>
              </w:rPr>
            </w:pPr>
          </w:p>
        </w:tc>
        <w:tc>
          <w:tcPr>
            <w:tcW w:w="0" w:type="auto"/>
            <w:noWrap/>
            <w:tcMar>
              <w:top w:w="0" w:type="dxa"/>
              <w:left w:w="108" w:type="dxa"/>
              <w:bottom w:w="0" w:type="dxa"/>
              <w:right w:w="108" w:type="dxa"/>
            </w:tcMar>
            <w:vAlign w:val="bottom"/>
            <w:hideMark/>
          </w:tcPr>
          <w:p w:rsidR="00D67AD5" w:rsidRDefault="00D67AD5">
            <w:pPr>
              <w:rPr>
                <w:rFonts w:ascii="Times New Roman" w:eastAsia="Times New Roman" w:hAnsi="Times New Roman"/>
                <w:sz w:val="20"/>
                <w:szCs w:val="20"/>
              </w:rPr>
            </w:pPr>
          </w:p>
        </w:tc>
      </w:tr>
    </w:tbl>
    <w:p w:rsidR="00343F54" w:rsidRDefault="00343F54" w:rsidP="00343F54">
      <w:pPr>
        <w:rPr>
          <w:rFonts w:ascii="Calibri" w:eastAsiaTheme="minorHAnsi" w:hAnsi="Calibri"/>
        </w:rPr>
      </w:pPr>
    </w:p>
    <w:p w:rsidR="00343F54" w:rsidRDefault="00D67AD5" w:rsidP="00343F54">
      <w:r w:rsidRPr="00D67AD5">
        <w:t>http://aspe.hhs.gov/health/reports/2015/MarketPlaceEnrollment/EnrollmentByCounty/rpt_EnrollmentByCounty_July2015.cfm</w:t>
      </w:r>
    </w:p>
    <w:p w:rsidR="00343F54" w:rsidRDefault="00343F54" w:rsidP="00343F54"/>
    <w:p w:rsidR="00343F54" w:rsidRDefault="00343F54" w:rsidP="00343F54"/>
    <w:p w:rsidR="000E3685" w:rsidRDefault="000E3685" w:rsidP="005953EC">
      <w:pPr>
        <w:rPr>
          <w:b/>
          <w:sz w:val="28"/>
          <w:szCs w:val="28"/>
        </w:rPr>
      </w:pPr>
    </w:p>
    <w:p w:rsidR="000E3685" w:rsidRDefault="000E3685" w:rsidP="005953EC">
      <w:pPr>
        <w:rPr>
          <w:b/>
          <w:sz w:val="28"/>
          <w:szCs w:val="28"/>
        </w:rPr>
      </w:pPr>
    </w:p>
    <w:p w:rsidR="000E3685" w:rsidRDefault="000E3685" w:rsidP="005953EC">
      <w:pPr>
        <w:rPr>
          <w:b/>
          <w:sz w:val="28"/>
          <w:szCs w:val="28"/>
        </w:rPr>
      </w:pPr>
    </w:p>
    <w:p w:rsidR="000E3685" w:rsidRDefault="000E3685" w:rsidP="005953EC">
      <w:pPr>
        <w:rPr>
          <w:b/>
          <w:sz w:val="28"/>
          <w:szCs w:val="28"/>
        </w:rPr>
      </w:pPr>
    </w:p>
    <w:p w:rsidR="000E3685" w:rsidRDefault="000E3685" w:rsidP="005953EC">
      <w:pPr>
        <w:rPr>
          <w:b/>
          <w:sz w:val="28"/>
          <w:szCs w:val="28"/>
        </w:rPr>
      </w:pPr>
    </w:p>
    <w:p w:rsidR="000E3685" w:rsidRDefault="000E3685" w:rsidP="005953EC">
      <w:pPr>
        <w:rPr>
          <w:b/>
          <w:sz w:val="28"/>
          <w:szCs w:val="28"/>
        </w:rPr>
      </w:pPr>
    </w:p>
    <w:p w:rsidR="000E3685" w:rsidRDefault="000E3685" w:rsidP="005953EC">
      <w:pPr>
        <w:rPr>
          <w:b/>
          <w:sz w:val="28"/>
          <w:szCs w:val="28"/>
        </w:rPr>
      </w:pPr>
    </w:p>
    <w:p w:rsidR="000E3685" w:rsidRDefault="000E3685" w:rsidP="005953EC">
      <w:pPr>
        <w:rPr>
          <w:b/>
          <w:sz w:val="28"/>
          <w:szCs w:val="28"/>
        </w:rPr>
      </w:pPr>
    </w:p>
    <w:p w:rsidR="00C8423C" w:rsidRDefault="000E3685" w:rsidP="005953EC">
      <w:pPr>
        <w:rPr>
          <w:b/>
          <w:sz w:val="28"/>
          <w:szCs w:val="28"/>
        </w:rPr>
      </w:pPr>
      <w:r>
        <w:rPr>
          <w:rFonts w:ascii="Arial" w:hAnsi="Arial" w:cs="Arial"/>
          <w:noProof/>
          <w:color w:val="000000"/>
          <w:sz w:val="15"/>
          <w:szCs w:val="15"/>
        </w:rPr>
        <w:drawing>
          <wp:inline distT="0" distB="0" distL="0" distR="0" wp14:anchorId="36EEF5A3" wp14:editId="589DECC2">
            <wp:extent cx="5267325" cy="3514725"/>
            <wp:effectExtent l="0" t="0" r="9525" b="9525"/>
            <wp:docPr id="2" name="Picture 2" descr="http://si.wsj.net/public/resources/images/BN-IN560_deduct_G_20150520183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wsj.net/public/resources/images/BN-IN560_deduct_G_2015052018340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7325" cy="3514725"/>
                    </a:xfrm>
                    <a:prstGeom prst="rect">
                      <a:avLst/>
                    </a:prstGeom>
                    <a:noFill/>
                    <a:ln>
                      <a:noFill/>
                    </a:ln>
                  </pic:spPr>
                </pic:pic>
              </a:graphicData>
            </a:graphic>
          </wp:inline>
        </w:drawing>
      </w:r>
    </w:p>
    <w:p w:rsidR="00517839" w:rsidRDefault="00517839" w:rsidP="005953EC">
      <w:pPr>
        <w:rPr>
          <w:b/>
          <w:sz w:val="28"/>
          <w:szCs w:val="28"/>
        </w:rPr>
      </w:pPr>
    </w:p>
    <w:p w:rsidR="00C8423C" w:rsidRPr="000E3685" w:rsidRDefault="000E3685" w:rsidP="00517839">
      <w:pPr>
        <w:spacing w:line="276" w:lineRule="auto"/>
        <w:rPr>
          <w:sz w:val="24"/>
          <w:szCs w:val="24"/>
        </w:rPr>
      </w:pPr>
      <w:r>
        <w:rPr>
          <w:sz w:val="24"/>
          <w:szCs w:val="24"/>
        </w:rPr>
        <w:t>The Wall Street Journal</w:t>
      </w:r>
    </w:p>
    <w:p w:rsidR="000E3685" w:rsidRPr="000E3685" w:rsidRDefault="000E3685" w:rsidP="00517839">
      <w:pPr>
        <w:spacing w:before="100" w:beforeAutospacing="1" w:after="100" w:afterAutospacing="1" w:line="276" w:lineRule="auto"/>
        <w:rPr>
          <w:rFonts w:eastAsia="Times New Roman" w:cs="Arial"/>
          <w:color w:val="000000"/>
          <w:sz w:val="24"/>
          <w:szCs w:val="24"/>
        </w:rPr>
      </w:pPr>
      <w:r w:rsidRPr="000E3685">
        <w:rPr>
          <w:rFonts w:eastAsia="Times New Roman" w:cs="Arial"/>
          <w:color w:val="000000"/>
          <w:sz w:val="24"/>
          <w:szCs w:val="24"/>
        </w:rPr>
        <w:t xml:space="preserve">A </w:t>
      </w:r>
      <w:hyperlink r:id="rId12" w:history="1">
        <w:r w:rsidRPr="000E3685">
          <w:rPr>
            <w:rFonts w:eastAsia="Times New Roman" w:cs="Arial"/>
            <w:color w:val="093D72"/>
            <w:sz w:val="24"/>
            <w:szCs w:val="24"/>
          </w:rPr>
          <w:t>Kaiser Family Foundation survey</w:t>
        </w:r>
      </w:hyperlink>
      <w:r w:rsidRPr="000E3685">
        <w:rPr>
          <w:rFonts w:eastAsia="Times New Roman" w:cs="Arial"/>
          <w:color w:val="000000"/>
          <w:sz w:val="24"/>
          <w:szCs w:val="24"/>
        </w:rPr>
        <w:t>  of people who buy insurance in the non-group market found that while many people may choose higher-deductible plans so they can pay a lower premium, they aren’t all that happy about it. It may just be the only way they can get a premium they feel they can afford.</w:t>
      </w:r>
    </w:p>
    <w:p w:rsidR="000E3685" w:rsidRPr="000E3685" w:rsidRDefault="000E3685" w:rsidP="00517839">
      <w:pPr>
        <w:spacing w:before="100" w:beforeAutospacing="1" w:after="100" w:afterAutospacing="1" w:line="276" w:lineRule="auto"/>
        <w:rPr>
          <w:rFonts w:eastAsia="Times New Roman" w:cs="Arial"/>
          <w:color w:val="000000"/>
          <w:sz w:val="24"/>
          <w:szCs w:val="24"/>
        </w:rPr>
      </w:pPr>
      <w:r w:rsidRPr="000E3685">
        <w:rPr>
          <w:rFonts w:eastAsia="Times New Roman" w:cs="Arial"/>
          <w:color w:val="000000"/>
          <w:sz w:val="24"/>
          <w:szCs w:val="24"/>
        </w:rPr>
        <w:t>As the chart above shows, 37% of people with high-deductible plans described their plan as an “excellent” or “good” value for what they pay, compared with 68% of people with lower-deductible plans saying the same. A high deductible was defined as $1,500 or more for an individual and $3,000 or more for a family. Sixty percent of those with higher-deductible plans rated the value of their plan as “fair” or “poor.”</w:t>
      </w:r>
    </w:p>
    <w:p w:rsidR="000E3685" w:rsidRDefault="000E3685" w:rsidP="00517839">
      <w:pPr>
        <w:spacing w:before="100" w:beforeAutospacing="1" w:after="100" w:afterAutospacing="1" w:line="276" w:lineRule="auto"/>
        <w:rPr>
          <w:rFonts w:eastAsia="Times New Roman" w:cs="Arial"/>
          <w:color w:val="000000"/>
          <w:sz w:val="24"/>
          <w:szCs w:val="24"/>
        </w:rPr>
      </w:pPr>
      <w:r w:rsidRPr="000E3685">
        <w:rPr>
          <w:rFonts w:eastAsia="Times New Roman" w:cs="Arial"/>
          <w:color w:val="000000"/>
          <w:sz w:val="24"/>
          <w:szCs w:val="24"/>
        </w:rPr>
        <w:t>People with higher deductibles are significantly more likely than those with lower deductibles to say they feel vulnerable to high medical bills (55% vs. 22%). Whether a deductible is a barrier to seeking needed care or a blow to a family budget depends on income. People with higher incomes are more likely to have larger deductibles and to be able to afford them. People with lower incomes are more likely to be getting premium and cost-sharing subsidies under the Affordable Care Act, but in the new Kaiser survey</w:t>
      </w:r>
      <w:r>
        <w:rPr>
          <w:rFonts w:eastAsia="Times New Roman" w:cs="Arial"/>
          <w:color w:val="000000"/>
          <w:sz w:val="24"/>
          <w:szCs w:val="24"/>
        </w:rPr>
        <w:t>,</w:t>
      </w:r>
      <w:r w:rsidRPr="000E3685">
        <w:rPr>
          <w:rFonts w:eastAsia="Times New Roman" w:cs="Arial"/>
          <w:color w:val="000000"/>
          <w:sz w:val="24"/>
          <w:szCs w:val="24"/>
        </w:rPr>
        <w:t xml:space="preserve"> people with both lower and higher incomes gave high-deductible plans lower marks.</w:t>
      </w:r>
    </w:p>
    <w:p w:rsidR="000E3685" w:rsidRPr="000E3685" w:rsidRDefault="000E3685" w:rsidP="00517839">
      <w:pPr>
        <w:spacing w:before="100" w:beforeAutospacing="1" w:after="100" w:afterAutospacing="1" w:line="276" w:lineRule="auto"/>
        <w:rPr>
          <w:rFonts w:eastAsia="Times New Roman" w:cs="Arial"/>
          <w:color w:val="000000"/>
          <w:sz w:val="24"/>
          <w:szCs w:val="24"/>
        </w:rPr>
      </w:pPr>
      <w:r w:rsidRPr="000E3685">
        <w:rPr>
          <w:rFonts w:eastAsia="Times New Roman" w:cs="Arial"/>
          <w:color w:val="000000"/>
          <w:sz w:val="24"/>
          <w:szCs w:val="24"/>
        </w:rPr>
        <w:t>When asked what they would do if they had a $1,500 medical bill, 43% of those with high-deductible plans said they would have to borrow money or go into credit-card debt to cover a $1,500 medical bill. Fifteen percent said they would not be able to pay such a bill.</w:t>
      </w:r>
    </w:p>
    <w:p w:rsidR="000E3685" w:rsidRPr="000E3685" w:rsidRDefault="000E3685" w:rsidP="00517839">
      <w:pPr>
        <w:spacing w:before="100" w:beforeAutospacing="1" w:after="100" w:afterAutospacing="1" w:line="276" w:lineRule="auto"/>
        <w:rPr>
          <w:rFonts w:eastAsia="Times New Roman" w:cs="Arial"/>
          <w:color w:val="000000"/>
          <w:sz w:val="24"/>
          <w:szCs w:val="24"/>
        </w:rPr>
      </w:pPr>
      <w:r w:rsidRPr="000E3685">
        <w:rPr>
          <w:rFonts w:eastAsia="Times New Roman" w:cs="Arial"/>
          <w:color w:val="000000"/>
          <w:sz w:val="24"/>
          <w:szCs w:val="24"/>
        </w:rPr>
        <w:t>Insurers and employers may feel that they have no recourse but to keep raising deductibles to constrain premium increases. Many people will feel a high-deductible plan is their best option, either because they presume they won’t need care or because they can’t afford a plan with a higher premium. But the survey found that choosing a plan with a very high deductible can feel like a Faustian bargain if deductibles bite when people do need care. Deductibles, like all forms of cost-sharing, help keep health-care use and costs down, but finding the right balance between appropriate and excessive cost-sharing has become a major challenge for employers, insurers, the government, and consumers.</w:t>
      </w:r>
    </w:p>
    <w:p w:rsidR="00C8423C" w:rsidRPr="000E3685" w:rsidRDefault="000E3685" w:rsidP="00517839">
      <w:pPr>
        <w:spacing w:line="276" w:lineRule="auto"/>
        <w:rPr>
          <w:sz w:val="24"/>
          <w:szCs w:val="24"/>
        </w:rPr>
      </w:pPr>
      <w:r w:rsidRPr="000E3685">
        <w:rPr>
          <w:sz w:val="24"/>
          <w:szCs w:val="24"/>
        </w:rPr>
        <w:t>http://blogs.wsj.com/washwire/2015/05/21/the-value-trade-off-in-high-deductible-health-plans/</w:t>
      </w:r>
    </w:p>
    <w:p w:rsidR="00C8423C" w:rsidRPr="000E3685" w:rsidRDefault="00C8423C" w:rsidP="000E3685">
      <w:pPr>
        <w:spacing w:line="276" w:lineRule="auto"/>
        <w:rPr>
          <w:b/>
          <w:sz w:val="24"/>
          <w:szCs w:val="24"/>
        </w:rPr>
      </w:pPr>
    </w:p>
    <w:p w:rsidR="00C8423C" w:rsidRPr="000E3685" w:rsidRDefault="00C8423C" w:rsidP="000E3685">
      <w:pPr>
        <w:spacing w:line="276" w:lineRule="auto"/>
        <w:rPr>
          <w:b/>
          <w:sz w:val="24"/>
          <w:szCs w:val="24"/>
        </w:rPr>
      </w:pPr>
    </w:p>
    <w:p w:rsidR="00C8423C" w:rsidRPr="000E3685" w:rsidRDefault="000E3685" w:rsidP="000E3685">
      <w:pPr>
        <w:spacing w:line="276" w:lineRule="auto"/>
        <w:rPr>
          <w:b/>
          <w:sz w:val="24"/>
          <w:szCs w:val="24"/>
        </w:rPr>
      </w:pPr>
      <w:r>
        <w:rPr>
          <w:noProof/>
          <w:color w:val="0000FF"/>
        </w:rPr>
        <w:drawing>
          <wp:inline distT="0" distB="0" distL="0" distR="0" wp14:anchorId="60DB0C87" wp14:editId="303FA702">
            <wp:extent cx="5715000" cy="4286250"/>
            <wp:effectExtent l="0" t="0" r="0" b="0"/>
            <wp:docPr id="5" name="Picture 5" descr="Figure 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6">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rsidR="00B84614" w:rsidRPr="00B84614" w:rsidRDefault="00913503" w:rsidP="00B84614">
      <w:pPr>
        <w:spacing w:before="100" w:beforeAutospacing="1" w:after="100" w:afterAutospacing="1"/>
        <w:outlineLvl w:val="1"/>
        <w:rPr>
          <w:rFonts w:ascii="Times New Roman" w:eastAsia="Times New Roman" w:hAnsi="Times New Roman" w:cs="Times New Roman"/>
          <w:b/>
          <w:bCs/>
          <w:sz w:val="28"/>
          <w:szCs w:val="28"/>
          <w:lang w:val="en"/>
        </w:rPr>
      </w:pPr>
      <w:r w:rsidRPr="00913503">
        <w:rPr>
          <w:rFonts w:ascii="Times New Roman" w:eastAsia="Times New Roman" w:hAnsi="Times New Roman" w:cs="Times New Roman"/>
          <w:b/>
          <w:bCs/>
          <w:sz w:val="28"/>
          <w:szCs w:val="28"/>
          <w:lang w:val="en"/>
        </w:rPr>
        <w:t>Proposed Rate Increases Vary Tremendously, Even within States</w:t>
      </w:r>
    </w:p>
    <w:p w:rsidR="00AE75F3" w:rsidRDefault="00AE75F3" w:rsidP="00913503">
      <w:pPr>
        <w:spacing w:before="100" w:beforeAutospacing="1" w:after="100" w:afterAutospacing="1" w:line="276" w:lineRule="auto"/>
        <w:rPr>
          <w:rFonts w:eastAsia="Times New Roman" w:cs="Times New Roman"/>
          <w:sz w:val="24"/>
          <w:szCs w:val="24"/>
          <w:lang w:val="en"/>
        </w:rPr>
      </w:pPr>
    </w:p>
    <w:p w:rsidR="00B84614" w:rsidRPr="00B84614" w:rsidRDefault="00B84614" w:rsidP="00913503">
      <w:pPr>
        <w:spacing w:before="100" w:beforeAutospacing="1" w:after="100" w:afterAutospacing="1" w:line="276" w:lineRule="auto"/>
        <w:rPr>
          <w:rFonts w:eastAsia="Times New Roman" w:cs="Times New Roman"/>
          <w:sz w:val="24"/>
          <w:szCs w:val="24"/>
          <w:lang w:val="en"/>
        </w:rPr>
      </w:pPr>
      <w:r w:rsidRPr="00B84614">
        <w:rPr>
          <w:rFonts w:eastAsia="Times New Roman" w:cs="Times New Roman"/>
          <w:sz w:val="24"/>
          <w:szCs w:val="24"/>
          <w:lang w:val="en"/>
        </w:rPr>
        <w:t xml:space="preserve">The public can now see insurers’ rate proposals for plans sold to individuals and small employers (plans sold in the individual and small group markets) in 49 states by visiting </w:t>
      </w:r>
      <w:hyperlink r:id="rId15" w:tgtFrame="_blank" w:history="1">
        <w:r w:rsidRPr="00B84614">
          <w:rPr>
            <w:rFonts w:eastAsia="Times New Roman" w:cs="Times New Roman"/>
            <w:color w:val="0000FF"/>
            <w:sz w:val="24"/>
            <w:szCs w:val="24"/>
            <w:u w:val="single"/>
            <w:lang w:val="en"/>
          </w:rPr>
          <w:t>ratereview.healthcare.gov</w:t>
        </w:r>
      </w:hyperlink>
      <w:r w:rsidRPr="00B84614">
        <w:rPr>
          <w:rFonts w:eastAsia="Times New Roman" w:cs="Times New Roman"/>
          <w:sz w:val="24"/>
          <w:szCs w:val="24"/>
          <w:lang w:val="en"/>
        </w:rPr>
        <w:t>. (California insurers’ rate proposals will be posted later in July. Individual market insurers in Maine were not required to publicly post premium rates because they proposed increases lower than 10 percent.) In addition, some states make information about lower proposed increases and about insurers’ justifications for those increases available on their insurance department websites. </w:t>
      </w:r>
    </w:p>
    <w:p w:rsidR="00B84614" w:rsidRPr="00B84614" w:rsidRDefault="00B84614" w:rsidP="00913503">
      <w:pPr>
        <w:spacing w:before="100" w:beforeAutospacing="1" w:after="100" w:afterAutospacing="1" w:line="276" w:lineRule="auto"/>
        <w:rPr>
          <w:rFonts w:eastAsia="Times New Roman" w:cs="Times New Roman"/>
          <w:sz w:val="24"/>
          <w:szCs w:val="24"/>
          <w:lang w:val="en"/>
        </w:rPr>
      </w:pPr>
      <w:r w:rsidRPr="00B84614">
        <w:rPr>
          <w:rFonts w:eastAsia="Times New Roman" w:cs="Times New Roman"/>
          <w:sz w:val="24"/>
          <w:szCs w:val="24"/>
          <w:lang w:val="en"/>
        </w:rPr>
        <w:t>We looked at proposed rates for plans sold to individuals that are “ACA-compliant,” meaning they cover the 10 essential benefits required by the Affordable Care Act (and they cover care for pre-existing conditions). These proposed increases range from less than 10 percent to a staggering 40 percent or more. </w:t>
      </w:r>
    </w:p>
    <w:p w:rsidR="00B84614" w:rsidRPr="00B84614" w:rsidRDefault="00B84614" w:rsidP="00913503">
      <w:pPr>
        <w:spacing w:before="100" w:beforeAutospacing="1" w:after="100" w:afterAutospacing="1" w:line="276" w:lineRule="auto"/>
        <w:rPr>
          <w:rFonts w:eastAsia="Times New Roman" w:cs="Times New Roman"/>
          <w:sz w:val="24"/>
          <w:szCs w:val="24"/>
          <w:lang w:val="en"/>
        </w:rPr>
      </w:pPr>
      <w:r w:rsidRPr="00B84614">
        <w:rPr>
          <w:rFonts w:eastAsia="Times New Roman" w:cs="Times New Roman"/>
          <w:sz w:val="24"/>
          <w:szCs w:val="24"/>
          <w:lang w:val="en"/>
        </w:rPr>
        <w:t>It is important to note that in many of the states where insurers have proposed high premium increases, there are other insurers that have proposed much lower increases. Here’s the breakdown of rate increases that were posted on Healthcare.gov: </w:t>
      </w:r>
    </w:p>
    <w:p w:rsidR="00B84614" w:rsidRPr="00B84614" w:rsidRDefault="00B84614" w:rsidP="00913503">
      <w:pPr>
        <w:numPr>
          <w:ilvl w:val="0"/>
          <w:numId w:val="7"/>
        </w:numPr>
        <w:spacing w:before="100" w:beforeAutospacing="1" w:after="100" w:afterAutospacing="1" w:line="276" w:lineRule="auto"/>
        <w:rPr>
          <w:rFonts w:eastAsia="Times New Roman" w:cs="Times New Roman"/>
          <w:sz w:val="24"/>
          <w:szCs w:val="24"/>
          <w:lang w:val="en"/>
        </w:rPr>
      </w:pPr>
      <w:r w:rsidRPr="00B84614">
        <w:rPr>
          <w:rFonts w:eastAsia="Times New Roman" w:cs="Times New Roman"/>
          <w:bCs/>
          <w:sz w:val="24"/>
          <w:szCs w:val="24"/>
          <w:lang w:val="en"/>
        </w:rPr>
        <w:t>No increases of 10 percent or more</w:t>
      </w:r>
      <w:r w:rsidRPr="00B84614">
        <w:rPr>
          <w:rFonts w:eastAsia="Times New Roman" w:cs="Times New Roman"/>
          <w:sz w:val="24"/>
          <w:szCs w:val="24"/>
          <w:lang w:val="en"/>
        </w:rPr>
        <w:t>: In 1 state, Maine, no insurer in the individual market has proposed an increase of 10 percent or more. So, no rates are posted for individual market ACA-compliant products in Maine.</w:t>
      </w:r>
    </w:p>
    <w:p w:rsidR="00B84614" w:rsidRPr="00B84614" w:rsidRDefault="00B84614" w:rsidP="00913503">
      <w:pPr>
        <w:numPr>
          <w:ilvl w:val="0"/>
          <w:numId w:val="7"/>
        </w:numPr>
        <w:spacing w:before="100" w:beforeAutospacing="1" w:after="100" w:afterAutospacing="1" w:line="276" w:lineRule="auto"/>
        <w:rPr>
          <w:rFonts w:eastAsia="Times New Roman" w:cs="Times New Roman"/>
          <w:sz w:val="24"/>
          <w:szCs w:val="24"/>
          <w:lang w:val="en"/>
        </w:rPr>
      </w:pPr>
      <w:r w:rsidRPr="00B84614">
        <w:rPr>
          <w:rFonts w:eastAsia="Times New Roman" w:cs="Times New Roman"/>
          <w:bCs/>
          <w:sz w:val="24"/>
          <w:szCs w:val="24"/>
          <w:lang w:val="en"/>
        </w:rPr>
        <w:t>Increases of 10-19 percent</w:t>
      </w:r>
      <w:r w:rsidRPr="00B84614">
        <w:rPr>
          <w:rFonts w:eastAsia="Times New Roman" w:cs="Times New Roman"/>
          <w:sz w:val="24"/>
          <w:szCs w:val="24"/>
          <w:lang w:val="en"/>
        </w:rPr>
        <w:t>: 43 states have an insurer that has proposed an increase in the 10-19 percent range.</w:t>
      </w:r>
    </w:p>
    <w:p w:rsidR="00B84614" w:rsidRPr="00B84614" w:rsidRDefault="00B84614" w:rsidP="00913503">
      <w:pPr>
        <w:numPr>
          <w:ilvl w:val="0"/>
          <w:numId w:val="7"/>
        </w:numPr>
        <w:spacing w:before="100" w:beforeAutospacing="1" w:after="100" w:afterAutospacing="1" w:line="276" w:lineRule="auto"/>
        <w:rPr>
          <w:rFonts w:eastAsia="Times New Roman" w:cs="Times New Roman"/>
          <w:sz w:val="24"/>
          <w:szCs w:val="24"/>
          <w:lang w:val="en"/>
        </w:rPr>
      </w:pPr>
      <w:r w:rsidRPr="00B84614">
        <w:rPr>
          <w:rFonts w:eastAsia="Times New Roman" w:cs="Times New Roman"/>
          <w:bCs/>
          <w:sz w:val="24"/>
          <w:szCs w:val="24"/>
          <w:lang w:val="en"/>
        </w:rPr>
        <w:t>Increases of 20-40 percent</w:t>
      </w:r>
      <w:r w:rsidRPr="00B84614">
        <w:rPr>
          <w:rFonts w:eastAsia="Times New Roman" w:cs="Times New Roman"/>
          <w:sz w:val="24"/>
          <w:szCs w:val="24"/>
          <w:lang w:val="en"/>
        </w:rPr>
        <w:t>: In 26 states, the highest proposed increase is in the 20-40 percent range. However, 21 of those states also have an insurer that has proposed an increase in the 10-15 percent range.</w:t>
      </w:r>
    </w:p>
    <w:p w:rsidR="00B84614" w:rsidRPr="00B84614" w:rsidRDefault="00B84614" w:rsidP="00913503">
      <w:pPr>
        <w:numPr>
          <w:ilvl w:val="0"/>
          <w:numId w:val="7"/>
        </w:numPr>
        <w:spacing w:before="100" w:beforeAutospacing="1" w:after="100" w:afterAutospacing="1" w:line="276" w:lineRule="auto"/>
        <w:rPr>
          <w:rFonts w:eastAsia="Times New Roman" w:cs="Times New Roman"/>
          <w:sz w:val="24"/>
          <w:szCs w:val="24"/>
          <w:lang w:val="en"/>
        </w:rPr>
      </w:pPr>
      <w:r w:rsidRPr="00B84614">
        <w:rPr>
          <w:rFonts w:eastAsia="Times New Roman" w:cs="Times New Roman"/>
          <w:bCs/>
          <w:sz w:val="24"/>
          <w:szCs w:val="24"/>
          <w:lang w:val="en"/>
        </w:rPr>
        <w:t>Increases of more than 40 percent</w:t>
      </w:r>
      <w:r w:rsidRPr="00B84614">
        <w:rPr>
          <w:rFonts w:eastAsia="Times New Roman" w:cs="Times New Roman"/>
          <w:sz w:val="24"/>
          <w:szCs w:val="24"/>
          <w:lang w:val="en"/>
        </w:rPr>
        <w:t>: 14 states have an insurer that has proposed an increase of more than 40 percent. But 9 of those states also have an insurer that has proposed an increase in the 10-15 percent range. </w:t>
      </w:r>
    </w:p>
    <w:p w:rsidR="00B84614" w:rsidRDefault="00B84614" w:rsidP="00B84614">
      <w:pPr>
        <w:spacing w:before="100" w:beforeAutospacing="1" w:after="100" w:afterAutospacing="1"/>
        <w:outlineLvl w:val="1"/>
        <w:rPr>
          <w:rFonts w:eastAsia="Times New Roman" w:cs="Times New Roman"/>
          <w:b/>
          <w:bCs/>
          <w:sz w:val="28"/>
          <w:szCs w:val="28"/>
          <w:lang w:val="en"/>
        </w:rPr>
      </w:pPr>
      <w:r w:rsidRPr="00B84614">
        <w:rPr>
          <w:rFonts w:eastAsia="Times New Roman" w:cs="Times New Roman"/>
          <w:b/>
          <w:bCs/>
          <w:sz w:val="28"/>
          <w:szCs w:val="28"/>
          <w:lang w:val="en"/>
        </w:rPr>
        <w:t>Context is Important When Reviewing Rate Increases</w:t>
      </w:r>
    </w:p>
    <w:p w:rsidR="00B84614" w:rsidRPr="00B84614" w:rsidRDefault="00B84614" w:rsidP="00913503">
      <w:pPr>
        <w:spacing w:before="100" w:beforeAutospacing="1" w:after="100" w:afterAutospacing="1" w:line="276" w:lineRule="auto"/>
        <w:outlineLvl w:val="1"/>
        <w:rPr>
          <w:rFonts w:eastAsia="Times New Roman" w:cs="Times New Roman"/>
          <w:bCs/>
          <w:sz w:val="24"/>
          <w:szCs w:val="24"/>
          <w:lang w:val="en"/>
        </w:rPr>
      </w:pPr>
      <w:r w:rsidRPr="00B84614">
        <w:rPr>
          <w:rFonts w:eastAsia="Times New Roman" w:cs="Times New Roman"/>
          <w:bCs/>
          <w:sz w:val="24"/>
          <w:szCs w:val="24"/>
          <w:lang w:val="en"/>
        </w:rPr>
        <w:t>Families USA</w:t>
      </w:r>
    </w:p>
    <w:p w:rsidR="00B84614" w:rsidRPr="00B84614" w:rsidRDefault="00B84614" w:rsidP="00913503">
      <w:pPr>
        <w:spacing w:before="100" w:beforeAutospacing="1" w:after="100" w:afterAutospacing="1" w:line="276" w:lineRule="auto"/>
        <w:outlineLvl w:val="1"/>
        <w:rPr>
          <w:rFonts w:eastAsia="Times New Roman" w:cs="Times New Roman"/>
          <w:b/>
          <w:bCs/>
          <w:sz w:val="24"/>
          <w:szCs w:val="24"/>
          <w:lang w:val="en"/>
        </w:rPr>
      </w:pPr>
      <w:r w:rsidRPr="00B84614">
        <w:rPr>
          <w:sz w:val="24"/>
          <w:szCs w:val="24"/>
          <w:lang w:val="en"/>
        </w:rPr>
        <w:t>Now that insurers’ proposed health insurance premium rates for 2016 have been made public by federal and state regulators, the rate review process—where the public and consumer groups can comment—is in full swing. Not surprisingly, the highest proposed rates are garnering the most attention from the media and others. This blog describes trends in these rate increases and explains why it’s important to look at proposed rates in context. </w:t>
      </w:r>
    </w:p>
    <w:p w:rsidR="00B84614" w:rsidRPr="00B84614" w:rsidRDefault="00B84614" w:rsidP="00913503">
      <w:pPr>
        <w:spacing w:before="100" w:beforeAutospacing="1" w:after="100" w:afterAutospacing="1" w:line="276" w:lineRule="auto"/>
        <w:rPr>
          <w:rFonts w:eastAsia="Times New Roman" w:cs="Times New Roman"/>
          <w:sz w:val="24"/>
          <w:szCs w:val="24"/>
          <w:lang w:val="en"/>
        </w:rPr>
      </w:pPr>
      <w:r w:rsidRPr="00B84614">
        <w:rPr>
          <w:rFonts w:eastAsia="Times New Roman" w:cs="Times New Roman"/>
          <w:sz w:val="24"/>
          <w:szCs w:val="24"/>
          <w:lang w:val="en"/>
        </w:rPr>
        <w:t>Although some of the proposed rates are high, many consumers will have much lower increases—or they won’t have any rate increases at all. </w:t>
      </w:r>
    </w:p>
    <w:p w:rsidR="00B84614" w:rsidRPr="00B84614" w:rsidRDefault="00B84614" w:rsidP="00913503">
      <w:pPr>
        <w:spacing w:before="100" w:beforeAutospacing="1" w:after="100" w:afterAutospacing="1" w:line="276" w:lineRule="auto"/>
        <w:rPr>
          <w:rFonts w:eastAsia="Times New Roman" w:cs="Times New Roman"/>
          <w:sz w:val="24"/>
          <w:szCs w:val="24"/>
          <w:lang w:val="en"/>
        </w:rPr>
      </w:pPr>
      <w:r w:rsidRPr="00B84614">
        <w:rPr>
          <w:rFonts w:eastAsia="Times New Roman" w:cs="Times New Roman"/>
          <w:sz w:val="24"/>
          <w:szCs w:val="24"/>
          <w:lang w:val="en"/>
        </w:rPr>
        <w:t>Advocates and consumers should keep these factors in mind when looking at proposed rates: </w:t>
      </w:r>
    </w:p>
    <w:p w:rsidR="00B84614" w:rsidRDefault="00B84614" w:rsidP="00913503">
      <w:pPr>
        <w:numPr>
          <w:ilvl w:val="0"/>
          <w:numId w:val="8"/>
        </w:numPr>
        <w:spacing w:before="100" w:beforeAutospacing="1" w:after="100" w:afterAutospacing="1" w:line="276" w:lineRule="auto"/>
        <w:rPr>
          <w:rFonts w:eastAsia="Times New Roman" w:cs="Times New Roman"/>
          <w:sz w:val="24"/>
          <w:szCs w:val="24"/>
          <w:lang w:val="en"/>
        </w:rPr>
      </w:pPr>
      <w:r w:rsidRPr="00B84614">
        <w:rPr>
          <w:rFonts w:eastAsia="Times New Roman" w:cs="Times New Roman"/>
          <w:sz w:val="24"/>
          <w:szCs w:val="24"/>
          <w:lang w:val="en"/>
        </w:rPr>
        <w:t>The posted rates don’t paint a complete picture, because only rate increases of 10 percent or more are made public in most states (a few states require all rate increases to be made public).</w:t>
      </w:r>
    </w:p>
    <w:p w:rsidR="00B84614" w:rsidRPr="00B84614" w:rsidRDefault="00B84614" w:rsidP="00913503">
      <w:pPr>
        <w:numPr>
          <w:ilvl w:val="0"/>
          <w:numId w:val="8"/>
        </w:numPr>
        <w:spacing w:before="100" w:beforeAutospacing="1" w:after="100" w:afterAutospacing="1" w:line="276" w:lineRule="auto"/>
        <w:rPr>
          <w:rFonts w:eastAsia="Times New Roman" w:cs="Times New Roman"/>
          <w:sz w:val="24"/>
          <w:szCs w:val="24"/>
          <w:lang w:val="en"/>
        </w:rPr>
      </w:pPr>
      <w:r w:rsidRPr="00B84614">
        <w:rPr>
          <w:rFonts w:eastAsia="Times New Roman" w:cs="Times New Roman"/>
          <w:sz w:val="24"/>
          <w:szCs w:val="24"/>
          <w:lang w:val="en"/>
        </w:rPr>
        <w:t xml:space="preserve">A recent Kaiser Family Foundation study showed that, despite some high proposed rates, </w:t>
      </w:r>
      <w:hyperlink r:id="rId16" w:tgtFrame="_blank" w:history="1">
        <w:r w:rsidRPr="00B84614">
          <w:rPr>
            <w:rFonts w:eastAsia="Times New Roman" w:cs="Times New Roman"/>
            <w:color w:val="0000FF"/>
            <w:sz w:val="24"/>
            <w:szCs w:val="24"/>
            <w:u w:val="single"/>
            <w:lang w:val="en"/>
          </w:rPr>
          <w:t>enrollees in silver plans (which is the most popular type of plan sold in the marketplace) will face only modest increases in 2016</w:t>
        </w:r>
      </w:hyperlink>
      <w:r w:rsidRPr="00B84614">
        <w:rPr>
          <w:rFonts w:eastAsia="Times New Roman" w:cs="Times New Roman"/>
          <w:sz w:val="24"/>
          <w:szCs w:val="24"/>
          <w:lang w:val="en"/>
        </w:rPr>
        <w:t xml:space="preserve"> in many communities.  But enrollees may need to shop around during open enrollment to maintain these low prices. </w:t>
      </w:r>
      <w:r w:rsidRPr="00B84614">
        <w:rPr>
          <w:rFonts w:eastAsia="Times New Roman" w:cs="Times New Roman"/>
          <w:sz w:val="24"/>
          <w:szCs w:val="24"/>
          <w:lang w:val="en"/>
        </w:rPr>
        <w:br/>
        <w:t>The study looked at the price of the two lowest-cost silver plans in 11 major cities. The average increase in price for the lowest-cost silver plan was 4.5 percent, and the increase in price for the second lowest-cost silver plan was 4.4 percent. However, which plans in a city were priced low changed in about half the cities, so enrollees may need to shop around to keep their premiums low.</w:t>
      </w:r>
    </w:p>
    <w:p w:rsidR="00B84614" w:rsidRPr="00B84614" w:rsidRDefault="00B84614" w:rsidP="00913503">
      <w:pPr>
        <w:numPr>
          <w:ilvl w:val="0"/>
          <w:numId w:val="8"/>
        </w:numPr>
        <w:spacing w:before="100" w:beforeAutospacing="1" w:after="100" w:afterAutospacing="1" w:line="276" w:lineRule="auto"/>
        <w:rPr>
          <w:rFonts w:eastAsia="Times New Roman" w:cs="Times New Roman"/>
          <w:sz w:val="24"/>
          <w:szCs w:val="24"/>
          <w:lang w:val="en"/>
        </w:rPr>
      </w:pPr>
      <w:r w:rsidRPr="00B84614">
        <w:rPr>
          <w:rFonts w:eastAsia="Times New Roman" w:cs="Times New Roman"/>
          <w:sz w:val="24"/>
          <w:szCs w:val="24"/>
          <w:lang w:val="en"/>
        </w:rPr>
        <w:t>These proposed rates could change significantly. Some proposed rate increases will be lowered or rejected entirely. When consumer groups comment on these proposed rates, they can urge regulators and insurers to lower them.</w:t>
      </w:r>
    </w:p>
    <w:p w:rsidR="00B84614" w:rsidRPr="00B84614" w:rsidRDefault="00B84614" w:rsidP="00913503">
      <w:pPr>
        <w:numPr>
          <w:ilvl w:val="0"/>
          <w:numId w:val="8"/>
        </w:numPr>
        <w:spacing w:before="100" w:beforeAutospacing="1" w:after="100" w:afterAutospacing="1" w:line="276" w:lineRule="auto"/>
        <w:rPr>
          <w:rFonts w:eastAsia="Times New Roman" w:cs="Times New Roman"/>
          <w:sz w:val="24"/>
          <w:szCs w:val="24"/>
          <w:lang w:val="en"/>
        </w:rPr>
      </w:pPr>
      <w:r w:rsidRPr="00B84614">
        <w:rPr>
          <w:rFonts w:eastAsia="Times New Roman" w:cs="Times New Roman"/>
          <w:sz w:val="24"/>
          <w:szCs w:val="24"/>
          <w:lang w:val="en"/>
        </w:rPr>
        <w:t xml:space="preserve">The percentage increases posted on healthcare.gov are </w:t>
      </w:r>
      <w:r w:rsidRPr="00B84614">
        <w:rPr>
          <w:rFonts w:eastAsia="Times New Roman" w:cs="Times New Roman"/>
          <w:i/>
          <w:iCs/>
          <w:sz w:val="24"/>
          <w:szCs w:val="24"/>
          <w:lang w:val="en"/>
        </w:rPr>
        <w:t>average</w:t>
      </w:r>
      <w:r w:rsidRPr="00B84614">
        <w:rPr>
          <w:rFonts w:eastAsia="Times New Roman" w:cs="Times New Roman"/>
          <w:sz w:val="24"/>
          <w:szCs w:val="24"/>
          <w:lang w:val="en"/>
        </w:rPr>
        <w:t xml:space="preserve"> increases for a health care “product.” A “product” is a </w:t>
      </w:r>
      <w:hyperlink r:id="rId17" w:tgtFrame="_blank" w:history="1">
        <w:r w:rsidRPr="00B84614">
          <w:rPr>
            <w:rFonts w:eastAsia="Times New Roman" w:cs="Times New Roman"/>
            <w:color w:val="0000FF"/>
            <w:sz w:val="24"/>
            <w:szCs w:val="24"/>
            <w:u w:val="single"/>
            <w:lang w:val="en"/>
          </w:rPr>
          <w:t>package of benefits that an insurer offers in a state with a set of rating and pricing methodologies</w:t>
        </w:r>
      </w:hyperlink>
      <w:r w:rsidRPr="00B84614">
        <w:rPr>
          <w:rFonts w:eastAsia="Times New Roman" w:cs="Times New Roman"/>
          <w:sz w:val="24"/>
          <w:szCs w:val="24"/>
          <w:lang w:val="en"/>
        </w:rPr>
        <w:t>. So, the posted increase is an average price increase across a number of different plans, areas, and age groups. The exact increases consumers will face depend on their age, their geographical location, the plans they choose, whether they use tobacco, and whether they receive financial assistance with paying premiums (premium tax credits).</w:t>
      </w:r>
    </w:p>
    <w:p w:rsidR="00B84614" w:rsidRPr="00B84614" w:rsidRDefault="00B84614" w:rsidP="00913503">
      <w:pPr>
        <w:numPr>
          <w:ilvl w:val="0"/>
          <w:numId w:val="8"/>
        </w:numPr>
        <w:spacing w:before="100" w:beforeAutospacing="1" w:after="100" w:afterAutospacing="1" w:line="276" w:lineRule="auto"/>
        <w:rPr>
          <w:rFonts w:eastAsia="Times New Roman" w:cs="Times New Roman"/>
          <w:sz w:val="24"/>
          <w:szCs w:val="24"/>
          <w:lang w:val="en"/>
        </w:rPr>
      </w:pPr>
      <w:r w:rsidRPr="00B84614">
        <w:rPr>
          <w:rFonts w:eastAsia="Times New Roman" w:cs="Times New Roman"/>
          <w:sz w:val="24"/>
          <w:szCs w:val="24"/>
          <w:lang w:val="en"/>
        </w:rPr>
        <w:t xml:space="preserve">When open enrollment begins again in November and plans post their </w:t>
      </w:r>
      <w:r w:rsidRPr="00B84614">
        <w:rPr>
          <w:rFonts w:eastAsia="Times New Roman" w:cs="Times New Roman"/>
          <w:i/>
          <w:iCs/>
          <w:sz w:val="24"/>
          <w:szCs w:val="24"/>
          <w:lang w:val="en"/>
        </w:rPr>
        <w:t>final</w:t>
      </w:r>
      <w:r w:rsidRPr="00B84614">
        <w:rPr>
          <w:rFonts w:eastAsia="Times New Roman" w:cs="Times New Roman"/>
          <w:sz w:val="24"/>
          <w:szCs w:val="24"/>
          <w:lang w:val="en"/>
        </w:rPr>
        <w:t xml:space="preserve"> premiums, people should shop for the plan that best meets their needs and budget. If consumers find that their plan has raised its premiums, they may be able to get a better deal from a different insurer for 2016.</w:t>
      </w:r>
    </w:p>
    <w:p w:rsidR="00B84614" w:rsidRPr="00B84614" w:rsidRDefault="00B84614" w:rsidP="00913503">
      <w:pPr>
        <w:numPr>
          <w:ilvl w:val="0"/>
          <w:numId w:val="8"/>
        </w:numPr>
        <w:spacing w:before="100" w:beforeAutospacing="1" w:after="100" w:afterAutospacing="1" w:line="276" w:lineRule="auto"/>
        <w:rPr>
          <w:rFonts w:eastAsia="Times New Roman" w:cs="Times New Roman"/>
          <w:sz w:val="24"/>
          <w:szCs w:val="24"/>
          <w:lang w:val="en"/>
        </w:rPr>
      </w:pPr>
      <w:r w:rsidRPr="00B84614">
        <w:rPr>
          <w:rFonts w:eastAsia="Times New Roman" w:cs="Times New Roman"/>
          <w:sz w:val="24"/>
          <w:szCs w:val="24"/>
          <w:lang w:val="en"/>
        </w:rPr>
        <w:t>Many people receive financial help with paying their premiums (premium tax credits), and for them, the cost of coverage will still be based on their incomes and the plan they choose.</w:t>
      </w:r>
    </w:p>
    <w:p w:rsidR="00B84614" w:rsidRDefault="00B84614" w:rsidP="00913503">
      <w:pPr>
        <w:spacing w:before="100" w:beforeAutospacing="1" w:after="100" w:afterAutospacing="1" w:line="276" w:lineRule="auto"/>
        <w:rPr>
          <w:rFonts w:eastAsia="Times New Roman" w:cs="Times New Roman"/>
          <w:sz w:val="24"/>
          <w:szCs w:val="24"/>
          <w:lang w:val="en"/>
        </w:rPr>
      </w:pPr>
      <w:r w:rsidRPr="00B84614">
        <w:rPr>
          <w:rFonts w:eastAsia="Times New Roman" w:cs="Times New Roman"/>
          <w:sz w:val="24"/>
          <w:szCs w:val="24"/>
          <w:lang w:val="en"/>
        </w:rPr>
        <w:t xml:space="preserve">Consumers who could be affected by high premium increases should weigh in to try to reduce premiums that are unaffordable or unjustified. </w:t>
      </w:r>
    </w:p>
    <w:p w:rsidR="00913503" w:rsidRPr="00B84614" w:rsidRDefault="00913503" w:rsidP="00913503">
      <w:pPr>
        <w:spacing w:before="100" w:beforeAutospacing="1" w:after="100" w:afterAutospacing="1" w:line="276" w:lineRule="auto"/>
        <w:rPr>
          <w:rFonts w:eastAsia="Times New Roman" w:cs="Times New Roman"/>
          <w:sz w:val="24"/>
          <w:szCs w:val="24"/>
          <w:lang w:val="en"/>
        </w:rPr>
      </w:pPr>
      <w:r w:rsidRPr="00913503">
        <w:rPr>
          <w:rFonts w:eastAsia="Times New Roman" w:cs="Times New Roman"/>
          <w:sz w:val="24"/>
          <w:szCs w:val="24"/>
          <w:lang w:val="en"/>
        </w:rPr>
        <w:t>http://familiesusa.org/blog/2015/07/observations-proposed-health-insurance-premium-rates-2016</w:t>
      </w:r>
    </w:p>
    <w:p w:rsidR="00B84614" w:rsidRPr="00B84614" w:rsidRDefault="00B84614" w:rsidP="00B84614">
      <w:pPr>
        <w:spacing w:line="276" w:lineRule="auto"/>
        <w:rPr>
          <w:b/>
          <w:sz w:val="28"/>
          <w:szCs w:val="28"/>
        </w:rPr>
      </w:pPr>
    </w:p>
    <w:p w:rsidR="00C8423C" w:rsidRPr="008A6BA5" w:rsidRDefault="008A6BA5" w:rsidP="000E3685">
      <w:pPr>
        <w:spacing w:line="276" w:lineRule="auto"/>
        <w:rPr>
          <w:b/>
          <w:sz w:val="28"/>
          <w:szCs w:val="28"/>
        </w:rPr>
      </w:pPr>
      <w:r w:rsidRPr="008A6BA5">
        <w:rPr>
          <w:b/>
          <w:sz w:val="28"/>
          <w:szCs w:val="28"/>
        </w:rPr>
        <w:t>Aft</w:t>
      </w:r>
      <w:r>
        <w:rPr>
          <w:b/>
          <w:sz w:val="28"/>
          <w:szCs w:val="28"/>
        </w:rPr>
        <w:t>er Health Care Act, Sharp Drop i</w:t>
      </w:r>
      <w:r w:rsidRPr="008A6BA5">
        <w:rPr>
          <w:b/>
          <w:sz w:val="28"/>
          <w:szCs w:val="28"/>
        </w:rPr>
        <w:t>n Spending on Birth Control</w:t>
      </w:r>
    </w:p>
    <w:p w:rsidR="008A6BA5" w:rsidRDefault="008A6BA5" w:rsidP="000E3685">
      <w:pPr>
        <w:spacing w:line="276" w:lineRule="auto"/>
        <w:rPr>
          <w:b/>
          <w:sz w:val="24"/>
          <w:szCs w:val="24"/>
        </w:rPr>
      </w:pPr>
    </w:p>
    <w:p w:rsidR="00AE75F3" w:rsidRPr="00AE75F3" w:rsidRDefault="00AE75F3" w:rsidP="000E3685">
      <w:pPr>
        <w:spacing w:line="276" w:lineRule="auto"/>
        <w:rPr>
          <w:sz w:val="24"/>
          <w:szCs w:val="24"/>
        </w:rPr>
      </w:pPr>
      <w:r w:rsidRPr="00AE75F3">
        <w:rPr>
          <w:sz w:val="24"/>
          <w:szCs w:val="24"/>
        </w:rPr>
        <w:t>The New York Times</w:t>
      </w:r>
    </w:p>
    <w:p w:rsidR="008A6BA5" w:rsidRPr="008A6BA5" w:rsidRDefault="008A6BA5" w:rsidP="008A6BA5">
      <w:pPr>
        <w:spacing w:before="100" w:beforeAutospacing="1" w:after="100" w:afterAutospacing="1" w:line="276" w:lineRule="auto"/>
        <w:rPr>
          <w:rFonts w:eastAsia="Times New Roman" w:cs="Times New Roman"/>
          <w:sz w:val="24"/>
          <w:szCs w:val="24"/>
          <w:lang w:val="en"/>
        </w:rPr>
      </w:pPr>
      <w:r w:rsidRPr="008A6BA5">
        <w:rPr>
          <w:rFonts w:eastAsia="Times New Roman" w:cs="Times New Roman"/>
          <w:sz w:val="24"/>
          <w:szCs w:val="24"/>
          <w:lang w:val="en"/>
        </w:rPr>
        <w:t xml:space="preserve">Out-of-pocket spending on most major </w:t>
      </w:r>
      <w:hyperlink r:id="rId18" w:tooltip="In-depth reference and news articles about Birth Control and Family Planning." w:history="1">
        <w:r w:rsidRPr="008A6BA5">
          <w:rPr>
            <w:rFonts w:eastAsia="Times New Roman" w:cs="Times New Roman"/>
            <w:color w:val="0000FF"/>
            <w:sz w:val="24"/>
            <w:szCs w:val="24"/>
            <w:u w:val="single"/>
            <w:lang w:val="en"/>
          </w:rPr>
          <w:t>birth control</w:t>
        </w:r>
      </w:hyperlink>
      <w:r w:rsidRPr="008A6BA5">
        <w:rPr>
          <w:rFonts w:eastAsia="Times New Roman" w:cs="Times New Roman"/>
          <w:sz w:val="24"/>
          <w:szCs w:val="24"/>
          <w:lang w:val="en"/>
        </w:rPr>
        <w:t xml:space="preserve"> methods fell sharply in the months after the Affordable Care Act began requiring insurance plans to cover </w:t>
      </w:r>
      <w:hyperlink r:id="rId19" w:tooltip="In-depth reference and news articles about Birth control and family planning." w:history="1">
        <w:r w:rsidRPr="008A6BA5">
          <w:rPr>
            <w:rFonts w:eastAsia="Times New Roman" w:cs="Times New Roman"/>
            <w:color w:val="0000FF"/>
            <w:sz w:val="24"/>
            <w:szCs w:val="24"/>
            <w:u w:val="single"/>
            <w:lang w:val="en"/>
          </w:rPr>
          <w:t>contraception</w:t>
        </w:r>
      </w:hyperlink>
      <w:r w:rsidRPr="008A6BA5">
        <w:rPr>
          <w:rFonts w:eastAsia="Times New Roman" w:cs="Times New Roman"/>
          <w:sz w:val="24"/>
          <w:szCs w:val="24"/>
          <w:lang w:val="en"/>
        </w:rPr>
        <w:t xml:space="preserve"> at no cost to women, </w:t>
      </w:r>
      <w:hyperlink r:id="rId20" w:history="1">
        <w:r w:rsidRPr="008A6BA5">
          <w:rPr>
            <w:rFonts w:eastAsia="Times New Roman" w:cs="Times New Roman"/>
            <w:color w:val="0000FF"/>
            <w:sz w:val="24"/>
            <w:szCs w:val="24"/>
            <w:u w:val="single"/>
            <w:lang w:val="en"/>
          </w:rPr>
          <w:t>a new study has found</w:t>
        </w:r>
      </w:hyperlink>
      <w:r w:rsidRPr="008A6BA5">
        <w:rPr>
          <w:rFonts w:eastAsia="Times New Roman" w:cs="Times New Roman"/>
          <w:sz w:val="24"/>
          <w:szCs w:val="24"/>
          <w:lang w:val="en"/>
        </w:rPr>
        <w:t>. Spending on the pill, the most popular form of prescription birth control, dropped by about half in the first six months of 2013, compared with the same period in 2012, before the mandate took effect.</w:t>
      </w:r>
    </w:p>
    <w:p w:rsidR="008A6BA5" w:rsidRPr="008A6BA5" w:rsidRDefault="008A6BA5" w:rsidP="008A6BA5">
      <w:pPr>
        <w:spacing w:before="100" w:beforeAutospacing="1" w:after="100" w:afterAutospacing="1" w:line="276" w:lineRule="auto"/>
        <w:rPr>
          <w:rFonts w:eastAsia="Times New Roman" w:cs="Times New Roman"/>
          <w:sz w:val="24"/>
          <w:szCs w:val="24"/>
          <w:lang w:val="en"/>
        </w:rPr>
      </w:pPr>
      <w:r w:rsidRPr="008A6BA5">
        <w:rPr>
          <w:rFonts w:eastAsia="Times New Roman" w:cs="Times New Roman"/>
          <w:sz w:val="24"/>
          <w:szCs w:val="24"/>
          <w:lang w:val="en"/>
        </w:rPr>
        <w:t xml:space="preserve">The study, by health economists from the University of Pennsylvania, analyzed </w:t>
      </w:r>
      <w:hyperlink r:id="rId21" w:tooltip="Recent and archival health news about health insurance and managed care." w:history="1">
        <w:r w:rsidRPr="008A6BA5">
          <w:rPr>
            <w:rFonts w:eastAsia="Times New Roman" w:cs="Times New Roman"/>
            <w:color w:val="0000FF"/>
            <w:sz w:val="24"/>
            <w:szCs w:val="24"/>
            <w:u w:val="single"/>
            <w:lang w:val="en"/>
          </w:rPr>
          <w:t>health insurance</w:t>
        </w:r>
      </w:hyperlink>
      <w:r w:rsidRPr="008A6BA5">
        <w:rPr>
          <w:rFonts w:eastAsia="Times New Roman" w:cs="Times New Roman"/>
          <w:sz w:val="24"/>
          <w:szCs w:val="24"/>
          <w:lang w:val="en"/>
        </w:rPr>
        <w:t xml:space="preserve"> claims from a large private insurer with business in all 50 states and the District of Columbia. It evaluated the effect of the Affordable Care Act, the biggest piece of social legislation in decades, on women’s pocketbooks. It estimated that savings from the pill alone were about $1.4 billion in 2013.</w:t>
      </w:r>
    </w:p>
    <w:p w:rsidR="008A6BA5" w:rsidRPr="008A6BA5" w:rsidRDefault="008A6BA5" w:rsidP="008A6BA5">
      <w:pPr>
        <w:spacing w:before="100" w:beforeAutospacing="1" w:after="100" w:afterAutospacing="1" w:line="276" w:lineRule="auto"/>
        <w:rPr>
          <w:rFonts w:eastAsia="Times New Roman" w:cs="Times New Roman"/>
          <w:sz w:val="24"/>
          <w:szCs w:val="24"/>
          <w:lang w:val="en"/>
        </w:rPr>
      </w:pPr>
      <w:r w:rsidRPr="008A6BA5">
        <w:rPr>
          <w:rFonts w:eastAsia="Times New Roman" w:cs="Times New Roman"/>
          <w:sz w:val="24"/>
          <w:szCs w:val="24"/>
          <w:lang w:val="en"/>
        </w:rPr>
        <w:t xml:space="preserve">Cost has long been a major obstacle to women getting birth control, and declines in what they pay for contraceptives have the potential to increase access and reduce unplanned </w:t>
      </w:r>
      <w:hyperlink r:id="rId22" w:tooltip="Recent and archival health news about pregnancy." w:history="1">
        <w:r w:rsidRPr="008A6BA5">
          <w:rPr>
            <w:rFonts w:eastAsia="Times New Roman" w:cs="Times New Roman"/>
            <w:color w:val="0000FF"/>
            <w:sz w:val="24"/>
            <w:szCs w:val="24"/>
            <w:u w:val="single"/>
            <w:lang w:val="en"/>
          </w:rPr>
          <w:t>pregnancies</w:t>
        </w:r>
      </w:hyperlink>
      <w:r w:rsidRPr="008A6BA5">
        <w:rPr>
          <w:rFonts w:eastAsia="Times New Roman" w:cs="Times New Roman"/>
          <w:sz w:val="24"/>
          <w:szCs w:val="24"/>
          <w:lang w:val="en"/>
        </w:rPr>
        <w:t xml:space="preserve">. About half of the 6.6 million pregnancies a year in the United States </w:t>
      </w:r>
      <w:hyperlink r:id="rId23" w:history="1">
        <w:r w:rsidRPr="008A6BA5">
          <w:rPr>
            <w:rFonts w:eastAsia="Times New Roman" w:cs="Times New Roman"/>
            <w:color w:val="0000FF"/>
            <w:sz w:val="24"/>
            <w:szCs w:val="24"/>
            <w:u w:val="single"/>
            <w:lang w:val="en"/>
          </w:rPr>
          <w:t>are unintended</w:t>
        </w:r>
      </w:hyperlink>
      <w:r w:rsidRPr="008A6BA5">
        <w:rPr>
          <w:rFonts w:eastAsia="Times New Roman" w:cs="Times New Roman"/>
          <w:sz w:val="24"/>
          <w:szCs w:val="24"/>
          <w:lang w:val="en"/>
        </w:rPr>
        <w:t>, far higher than in most developed countries.</w:t>
      </w:r>
    </w:p>
    <w:p w:rsidR="008A6BA5" w:rsidRPr="008A6BA5" w:rsidRDefault="008A6BA5" w:rsidP="008A6BA5">
      <w:pPr>
        <w:spacing w:before="100" w:beforeAutospacing="1" w:after="100" w:afterAutospacing="1" w:line="276" w:lineRule="auto"/>
        <w:rPr>
          <w:rFonts w:eastAsia="Times New Roman" w:cs="Times New Roman"/>
          <w:sz w:val="24"/>
          <w:szCs w:val="24"/>
          <w:lang w:val="en"/>
        </w:rPr>
      </w:pPr>
      <w:r w:rsidRPr="008A6BA5">
        <w:rPr>
          <w:rFonts w:eastAsia="Times New Roman" w:cs="Times New Roman"/>
          <w:sz w:val="24"/>
          <w:szCs w:val="24"/>
          <w:lang w:val="en"/>
        </w:rPr>
        <w:t xml:space="preserve">The </w:t>
      </w:r>
      <w:hyperlink r:id="rId24" w:history="1">
        <w:r w:rsidRPr="008A6BA5">
          <w:rPr>
            <w:rFonts w:eastAsia="Times New Roman" w:cs="Times New Roman"/>
            <w:color w:val="0000FF"/>
            <w:sz w:val="24"/>
            <w:szCs w:val="24"/>
            <w:u w:val="single"/>
            <w:lang w:val="en"/>
          </w:rPr>
          <w:t>study</w:t>
        </w:r>
      </w:hyperlink>
      <w:r w:rsidRPr="008A6BA5">
        <w:rPr>
          <w:rFonts w:eastAsia="Times New Roman" w:cs="Times New Roman"/>
          <w:sz w:val="24"/>
          <w:szCs w:val="24"/>
          <w:lang w:val="en"/>
        </w:rPr>
        <w:t>, published online in Health Affairs on Tuesday, was not able to definitively establish whether the law drove women’s falling expenditures on birth control, but experts said the magnitude and timing of the decline suggested that it was.</w:t>
      </w:r>
    </w:p>
    <w:p w:rsidR="008A6BA5" w:rsidRPr="008A6BA5" w:rsidRDefault="008A6BA5" w:rsidP="008A6BA5">
      <w:pPr>
        <w:spacing w:before="100" w:beforeAutospacing="1" w:after="100" w:afterAutospacing="1" w:line="276" w:lineRule="auto"/>
        <w:rPr>
          <w:rFonts w:eastAsia="Times New Roman" w:cs="Times New Roman"/>
          <w:sz w:val="24"/>
          <w:szCs w:val="24"/>
          <w:lang w:val="en"/>
        </w:rPr>
      </w:pPr>
      <w:r w:rsidRPr="008A6BA5">
        <w:rPr>
          <w:rFonts w:eastAsia="Times New Roman" w:cs="Times New Roman"/>
          <w:sz w:val="24"/>
          <w:szCs w:val="24"/>
          <w:lang w:val="en"/>
        </w:rPr>
        <w:t>Researchers who led the study took a random sample from a private database of millions of patients — about 790,000 women from 13 to 45 — and analyzed their contraceptive use from 2008 to 2013. The data was leased by the University of Pennsylvania on the condition that the insurer not be identified.</w:t>
      </w:r>
    </w:p>
    <w:p w:rsidR="008A6BA5" w:rsidRPr="008A6BA5" w:rsidRDefault="008A6BA5" w:rsidP="008A6BA5">
      <w:pPr>
        <w:spacing w:before="100" w:beforeAutospacing="1" w:after="100" w:afterAutospacing="1" w:line="276" w:lineRule="auto"/>
        <w:rPr>
          <w:rFonts w:eastAsia="Times New Roman" w:cs="Times New Roman"/>
          <w:sz w:val="24"/>
          <w:szCs w:val="24"/>
          <w:lang w:val="en"/>
        </w:rPr>
      </w:pPr>
      <w:r w:rsidRPr="008A6BA5">
        <w:rPr>
          <w:rFonts w:eastAsia="Times New Roman" w:cs="Times New Roman"/>
          <w:sz w:val="24"/>
          <w:szCs w:val="24"/>
          <w:lang w:val="en"/>
        </w:rPr>
        <w:t xml:space="preserve">Experts cautioned that the sample, while large, represented claims from just one insurer and was not designed to be nationally representative. However, they said the trends it showed were convincing. </w:t>
      </w:r>
      <w:hyperlink r:id="rId25" w:history="1">
        <w:r w:rsidRPr="008A6BA5">
          <w:rPr>
            <w:rFonts w:eastAsia="Times New Roman" w:cs="Times New Roman"/>
            <w:color w:val="0000FF"/>
            <w:sz w:val="24"/>
            <w:szCs w:val="24"/>
            <w:u w:val="single"/>
            <w:lang w:val="en"/>
          </w:rPr>
          <w:t>Smaller studies</w:t>
        </w:r>
      </w:hyperlink>
      <w:r w:rsidRPr="008A6BA5">
        <w:rPr>
          <w:rFonts w:eastAsia="Times New Roman" w:cs="Times New Roman"/>
          <w:sz w:val="24"/>
          <w:szCs w:val="24"/>
          <w:lang w:val="en"/>
        </w:rPr>
        <w:t xml:space="preserve"> also have found </w:t>
      </w:r>
      <w:hyperlink r:id="rId26" w:history="1">
        <w:r w:rsidRPr="008A6BA5">
          <w:rPr>
            <w:rFonts w:eastAsia="Times New Roman" w:cs="Times New Roman"/>
            <w:color w:val="0000FF"/>
            <w:sz w:val="24"/>
            <w:szCs w:val="24"/>
            <w:u w:val="single"/>
            <w:lang w:val="en"/>
          </w:rPr>
          <w:t>sharp declines</w:t>
        </w:r>
      </w:hyperlink>
      <w:r w:rsidRPr="008A6BA5">
        <w:rPr>
          <w:rFonts w:eastAsia="Times New Roman" w:cs="Times New Roman"/>
          <w:sz w:val="24"/>
          <w:szCs w:val="24"/>
          <w:lang w:val="en"/>
        </w:rPr>
        <w:t xml:space="preserve"> in out-of-pocket spending, though experts said Tuesday’s study was the largest to date.</w:t>
      </w:r>
    </w:p>
    <w:p w:rsidR="008A6BA5" w:rsidRPr="008A6BA5" w:rsidRDefault="008A6BA5" w:rsidP="008A6BA5">
      <w:pPr>
        <w:spacing w:before="100" w:beforeAutospacing="1" w:after="100" w:afterAutospacing="1" w:line="276" w:lineRule="auto"/>
        <w:rPr>
          <w:rFonts w:eastAsia="Times New Roman" w:cs="Times New Roman"/>
          <w:sz w:val="24"/>
          <w:szCs w:val="24"/>
          <w:lang w:val="en"/>
        </w:rPr>
      </w:pPr>
      <w:r w:rsidRPr="008A6BA5">
        <w:rPr>
          <w:rFonts w:eastAsia="Times New Roman" w:cs="Times New Roman"/>
          <w:sz w:val="24"/>
          <w:szCs w:val="24"/>
          <w:lang w:val="en"/>
        </w:rPr>
        <w:t xml:space="preserve"> “I find this study persuasive and consistent with what other studies are finding,” said Alina </w:t>
      </w:r>
      <w:proofErr w:type="spellStart"/>
      <w:r w:rsidRPr="008A6BA5">
        <w:rPr>
          <w:rFonts w:eastAsia="Times New Roman" w:cs="Times New Roman"/>
          <w:sz w:val="24"/>
          <w:szCs w:val="24"/>
          <w:lang w:val="en"/>
        </w:rPr>
        <w:t>Salganicoff</w:t>
      </w:r>
      <w:proofErr w:type="spellEnd"/>
      <w:r w:rsidRPr="008A6BA5">
        <w:rPr>
          <w:rFonts w:eastAsia="Times New Roman" w:cs="Times New Roman"/>
          <w:sz w:val="24"/>
          <w:szCs w:val="24"/>
          <w:lang w:val="en"/>
        </w:rPr>
        <w:t>, the director of women’s health policy at the Kaiser Family Foundation, a health policy research group, who did not take part in the study. “I think we’re seeing a clear pattern in the research.”</w:t>
      </w:r>
    </w:p>
    <w:p w:rsidR="008A6BA5" w:rsidRPr="008A6BA5" w:rsidRDefault="008A6BA5" w:rsidP="008A6BA5">
      <w:pPr>
        <w:spacing w:before="100" w:beforeAutospacing="1" w:after="100" w:afterAutospacing="1" w:line="276" w:lineRule="auto"/>
        <w:rPr>
          <w:rFonts w:eastAsia="Times New Roman" w:cs="Times New Roman"/>
          <w:sz w:val="24"/>
          <w:szCs w:val="24"/>
          <w:lang w:val="en"/>
        </w:rPr>
      </w:pPr>
      <w:r w:rsidRPr="008A6BA5">
        <w:rPr>
          <w:rFonts w:eastAsia="Times New Roman" w:cs="Times New Roman"/>
          <w:sz w:val="24"/>
          <w:szCs w:val="24"/>
          <w:lang w:val="en"/>
        </w:rPr>
        <w:t xml:space="preserve">The study did not address whether free or cheaper birth control led to fewer unintended pregnancies. Findings from </w:t>
      </w:r>
      <w:hyperlink r:id="rId27" w:history="1">
        <w:r w:rsidRPr="008A6BA5">
          <w:rPr>
            <w:rFonts w:eastAsia="Times New Roman" w:cs="Times New Roman"/>
            <w:color w:val="0000FF"/>
            <w:sz w:val="24"/>
            <w:szCs w:val="24"/>
            <w:u w:val="single"/>
            <w:lang w:val="en"/>
          </w:rPr>
          <w:t>pilot studies in St. Louis</w:t>
        </w:r>
      </w:hyperlink>
      <w:r w:rsidRPr="008A6BA5">
        <w:rPr>
          <w:rFonts w:eastAsia="Times New Roman" w:cs="Times New Roman"/>
          <w:sz w:val="24"/>
          <w:szCs w:val="24"/>
          <w:lang w:val="en"/>
        </w:rPr>
        <w:t xml:space="preserve"> and </w:t>
      </w:r>
      <w:hyperlink r:id="rId28" w:history="1">
        <w:r w:rsidRPr="008A6BA5">
          <w:rPr>
            <w:rFonts w:eastAsia="Times New Roman" w:cs="Times New Roman"/>
            <w:color w:val="0000FF"/>
            <w:sz w:val="24"/>
            <w:szCs w:val="24"/>
            <w:u w:val="single"/>
            <w:lang w:val="en"/>
          </w:rPr>
          <w:t>Colorado</w:t>
        </w:r>
      </w:hyperlink>
      <w:r w:rsidRPr="008A6BA5">
        <w:rPr>
          <w:rFonts w:eastAsia="Times New Roman" w:cs="Times New Roman"/>
          <w:sz w:val="24"/>
          <w:szCs w:val="24"/>
          <w:lang w:val="en"/>
        </w:rPr>
        <w:t xml:space="preserve"> suggested that when cost was not an issue, birth control use increased and women tended to choose the most effective methods, such as long-acting intrauterine devices and implants. That helped drive down rates of </w:t>
      </w:r>
      <w:hyperlink r:id="rId29" w:tooltip="In-depth reference and news articles about Abortion." w:history="1">
        <w:r w:rsidRPr="008A6BA5">
          <w:rPr>
            <w:rFonts w:eastAsia="Times New Roman" w:cs="Times New Roman"/>
            <w:color w:val="0000FF"/>
            <w:sz w:val="24"/>
            <w:szCs w:val="24"/>
            <w:u w:val="single"/>
            <w:lang w:val="en"/>
          </w:rPr>
          <w:t>abortion</w:t>
        </w:r>
      </w:hyperlink>
      <w:r w:rsidRPr="008A6BA5">
        <w:rPr>
          <w:rFonts w:eastAsia="Times New Roman" w:cs="Times New Roman"/>
          <w:sz w:val="24"/>
          <w:szCs w:val="24"/>
          <w:lang w:val="en"/>
        </w:rPr>
        <w:t xml:space="preserve"> and unintended </w:t>
      </w:r>
      <w:hyperlink r:id="rId30" w:tooltip="Recent and archival health news about pregnancy." w:history="1">
        <w:r w:rsidRPr="008A6BA5">
          <w:rPr>
            <w:rFonts w:eastAsia="Times New Roman" w:cs="Times New Roman"/>
            <w:color w:val="0000FF"/>
            <w:sz w:val="24"/>
            <w:szCs w:val="24"/>
            <w:u w:val="single"/>
            <w:lang w:val="en"/>
          </w:rPr>
          <w:t>pregnancy</w:t>
        </w:r>
      </w:hyperlink>
      <w:r w:rsidRPr="008A6BA5">
        <w:rPr>
          <w:rFonts w:eastAsia="Times New Roman" w:cs="Times New Roman"/>
          <w:sz w:val="24"/>
          <w:szCs w:val="24"/>
          <w:lang w:val="en"/>
        </w:rPr>
        <w:t xml:space="preserve"> in both states.</w:t>
      </w:r>
    </w:p>
    <w:p w:rsidR="008A6BA5" w:rsidRPr="008A6BA5" w:rsidRDefault="008A6BA5" w:rsidP="008A6BA5">
      <w:pPr>
        <w:spacing w:before="100" w:beforeAutospacing="1" w:after="100" w:afterAutospacing="1" w:line="276" w:lineRule="auto"/>
        <w:rPr>
          <w:rFonts w:eastAsia="Times New Roman" w:cs="Times New Roman"/>
          <w:sz w:val="24"/>
          <w:szCs w:val="24"/>
          <w:lang w:val="en"/>
        </w:rPr>
      </w:pPr>
      <w:r w:rsidRPr="008A6BA5">
        <w:rPr>
          <w:rFonts w:eastAsia="Times New Roman" w:cs="Times New Roman"/>
          <w:sz w:val="24"/>
          <w:szCs w:val="24"/>
          <w:lang w:val="en"/>
        </w:rPr>
        <w:t xml:space="preserve">“We have no doubt that the cost makes a difference,” said Diana Zuckerman, the president of the </w:t>
      </w:r>
      <w:hyperlink r:id="rId31" w:history="1">
        <w:r w:rsidRPr="008A6BA5">
          <w:rPr>
            <w:rFonts w:eastAsia="Times New Roman" w:cs="Times New Roman"/>
            <w:color w:val="0000FF"/>
            <w:sz w:val="24"/>
            <w:szCs w:val="24"/>
            <w:u w:val="single"/>
            <w:lang w:val="en"/>
          </w:rPr>
          <w:t>National Center for Health Research</w:t>
        </w:r>
      </w:hyperlink>
      <w:r w:rsidRPr="008A6BA5">
        <w:rPr>
          <w:rFonts w:eastAsia="Times New Roman" w:cs="Times New Roman"/>
          <w:sz w:val="24"/>
          <w:szCs w:val="24"/>
          <w:lang w:val="en"/>
        </w:rPr>
        <w:t xml:space="preserve"> in Washington. “When you have free contraception, it’s going to affect pregnancy and </w:t>
      </w:r>
      <w:hyperlink r:id="rId32" w:tooltip="In-depth reference and news articles about Abortion." w:history="1">
        <w:r w:rsidRPr="008A6BA5">
          <w:rPr>
            <w:rFonts w:eastAsia="Times New Roman" w:cs="Times New Roman"/>
            <w:color w:val="0000FF"/>
            <w:sz w:val="24"/>
            <w:szCs w:val="24"/>
            <w:u w:val="single"/>
            <w:lang w:val="en"/>
          </w:rPr>
          <w:t>abortion</w:t>
        </w:r>
      </w:hyperlink>
      <w:r w:rsidRPr="008A6BA5">
        <w:rPr>
          <w:rFonts w:eastAsia="Times New Roman" w:cs="Times New Roman"/>
          <w:sz w:val="24"/>
          <w:szCs w:val="24"/>
          <w:lang w:val="en"/>
        </w:rPr>
        <w:t xml:space="preserve"> as well because money matters.”</w:t>
      </w:r>
    </w:p>
    <w:p w:rsidR="008A6BA5" w:rsidRPr="008A6BA5" w:rsidRDefault="008A6BA5" w:rsidP="008A6BA5">
      <w:pPr>
        <w:spacing w:before="100" w:beforeAutospacing="1" w:after="100" w:afterAutospacing="1" w:line="276" w:lineRule="auto"/>
        <w:rPr>
          <w:rFonts w:eastAsia="Times New Roman" w:cs="Times New Roman"/>
          <w:sz w:val="24"/>
          <w:szCs w:val="24"/>
          <w:lang w:val="en"/>
        </w:rPr>
      </w:pPr>
      <w:r w:rsidRPr="008A6BA5">
        <w:rPr>
          <w:rFonts w:eastAsia="Times New Roman" w:cs="Times New Roman"/>
          <w:sz w:val="24"/>
          <w:szCs w:val="24"/>
          <w:lang w:val="en"/>
        </w:rPr>
        <w:t>Contraception coverage has improved drastically since the early 1990s, with most insurance companies now covering the full range of birth control methods. But women still had to bear some cost, a requirement that experts say discouraged some lower-income women from getting it and that the Affordable Care Act largely eliminated.</w:t>
      </w:r>
    </w:p>
    <w:p w:rsidR="008A6BA5" w:rsidRPr="008A6BA5" w:rsidRDefault="008A6BA5" w:rsidP="008A6BA5">
      <w:pPr>
        <w:spacing w:before="100" w:beforeAutospacing="1" w:after="100" w:afterAutospacing="1" w:line="276" w:lineRule="auto"/>
        <w:rPr>
          <w:rFonts w:eastAsia="Times New Roman" w:cs="Times New Roman"/>
          <w:sz w:val="24"/>
          <w:szCs w:val="24"/>
          <w:lang w:val="en"/>
        </w:rPr>
      </w:pPr>
      <w:r w:rsidRPr="008A6BA5">
        <w:rPr>
          <w:rFonts w:eastAsia="Times New Roman" w:cs="Times New Roman"/>
          <w:sz w:val="24"/>
          <w:szCs w:val="24"/>
          <w:lang w:val="en"/>
        </w:rPr>
        <w:t xml:space="preserve">“Co-payments were part of the movement to dissuade people from getting unnecessary care, but they ended up dissuading people from getting necessary care too,” said Adam </w:t>
      </w:r>
      <w:proofErr w:type="spellStart"/>
      <w:r w:rsidRPr="008A6BA5">
        <w:rPr>
          <w:rFonts w:eastAsia="Times New Roman" w:cs="Times New Roman"/>
          <w:sz w:val="24"/>
          <w:szCs w:val="24"/>
          <w:lang w:val="en"/>
        </w:rPr>
        <w:t>Sonfield</w:t>
      </w:r>
      <w:proofErr w:type="spellEnd"/>
      <w:r w:rsidRPr="008A6BA5">
        <w:rPr>
          <w:rFonts w:eastAsia="Times New Roman" w:cs="Times New Roman"/>
          <w:sz w:val="24"/>
          <w:szCs w:val="24"/>
          <w:lang w:val="en"/>
        </w:rPr>
        <w:t xml:space="preserve">, a senior policy analyst at the </w:t>
      </w:r>
      <w:proofErr w:type="spellStart"/>
      <w:r w:rsidRPr="008A6BA5">
        <w:rPr>
          <w:rFonts w:eastAsia="Times New Roman" w:cs="Times New Roman"/>
          <w:sz w:val="24"/>
          <w:szCs w:val="24"/>
          <w:lang w:val="en"/>
        </w:rPr>
        <w:t>Guttmacher</w:t>
      </w:r>
      <w:proofErr w:type="spellEnd"/>
      <w:r w:rsidRPr="008A6BA5">
        <w:rPr>
          <w:rFonts w:eastAsia="Times New Roman" w:cs="Times New Roman"/>
          <w:sz w:val="24"/>
          <w:szCs w:val="24"/>
          <w:lang w:val="en"/>
        </w:rPr>
        <w:t xml:space="preserve"> Institute, which tracks reproductive health measures and policies.</w:t>
      </w:r>
    </w:p>
    <w:p w:rsidR="008A6BA5" w:rsidRPr="008A6BA5" w:rsidRDefault="008A6BA5" w:rsidP="008A6BA5">
      <w:pPr>
        <w:spacing w:before="100" w:beforeAutospacing="1" w:after="100" w:afterAutospacing="1" w:line="276" w:lineRule="auto"/>
        <w:rPr>
          <w:rFonts w:eastAsia="Times New Roman" w:cs="Times New Roman"/>
          <w:sz w:val="24"/>
          <w:szCs w:val="24"/>
          <w:lang w:val="en"/>
        </w:rPr>
      </w:pPr>
      <w:r w:rsidRPr="008A6BA5">
        <w:rPr>
          <w:rFonts w:eastAsia="Times New Roman" w:cs="Times New Roman"/>
          <w:sz w:val="24"/>
          <w:szCs w:val="24"/>
          <w:lang w:val="en"/>
        </w:rPr>
        <w:t>The study comes amid growing calls for birth control to be available to women over the counter, a change that some women’s groups and professional medical societies support. Such a step would require approval from the Food and Drug Administration, and a Republican bill in the Senate would encourage companies to apply for over-the-counter status for their products.</w:t>
      </w:r>
    </w:p>
    <w:p w:rsidR="008A6BA5" w:rsidRPr="008A6BA5" w:rsidRDefault="008A6BA5" w:rsidP="008A6BA5">
      <w:pPr>
        <w:spacing w:before="100" w:beforeAutospacing="1" w:after="100" w:afterAutospacing="1" w:line="276" w:lineRule="auto"/>
        <w:rPr>
          <w:rFonts w:eastAsia="Times New Roman" w:cs="Times New Roman"/>
          <w:sz w:val="24"/>
          <w:szCs w:val="24"/>
          <w:lang w:val="en"/>
        </w:rPr>
      </w:pPr>
      <w:r w:rsidRPr="008A6BA5">
        <w:rPr>
          <w:rFonts w:eastAsia="Times New Roman" w:cs="Times New Roman"/>
          <w:sz w:val="24"/>
          <w:szCs w:val="24"/>
          <w:lang w:val="en"/>
        </w:rPr>
        <w:t>Opponents have criticized the Republican legislation, saying it could reduce access for women if it meant that birth control was no longer covered in full. (Plans are required to cover most prescription medication, but not over-the-counter medication.) Senator Patty Murray, a Democrat from Washington who helped write the Affordable Care Act, called birth control “an extremely important part of women’s health care and their costs.”</w:t>
      </w:r>
    </w:p>
    <w:p w:rsidR="008A6BA5" w:rsidRPr="008A6BA5" w:rsidRDefault="008A6BA5" w:rsidP="008A6BA5">
      <w:pPr>
        <w:spacing w:before="100" w:beforeAutospacing="1" w:after="100" w:afterAutospacing="1" w:line="276" w:lineRule="auto"/>
        <w:rPr>
          <w:rFonts w:eastAsia="Times New Roman" w:cs="Times New Roman"/>
          <w:sz w:val="24"/>
          <w:szCs w:val="24"/>
          <w:lang w:val="en"/>
        </w:rPr>
      </w:pPr>
      <w:r w:rsidRPr="008A6BA5">
        <w:rPr>
          <w:rFonts w:eastAsia="Times New Roman" w:cs="Times New Roman"/>
          <w:sz w:val="24"/>
          <w:szCs w:val="24"/>
          <w:lang w:val="en"/>
        </w:rPr>
        <w:t>Some Democrats in Congress note that many of the Republican sponsors of the bill on over-the-counter sales have voted to repeal the Affordable Care Act, which mandated the provision of free prescription contraceptives. Republicans say their bill does not take away women’s right to get birth control with a prescription, it simply increases women’s options.</w:t>
      </w:r>
    </w:p>
    <w:p w:rsidR="008A6BA5" w:rsidRPr="008A6BA5" w:rsidRDefault="008A6BA5" w:rsidP="008A6BA5">
      <w:pPr>
        <w:spacing w:before="100" w:beforeAutospacing="1" w:after="100" w:afterAutospacing="1" w:line="276" w:lineRule="auto"/>
        <w:rPr>
          <w:rFonts w:eastAsia="Times New Roman" w:cs="Times New Roman"/>
          <w:sz w:val="24"/>
          <w:szCs w:val="24"/>
          <w:lang w:val="en"/>
        </w:rPr>
      </w:pPr>
      <w:r w:rsidRPr="008A6BA5">
        <w:rPr>
          <w:rFonts w:eastAsia="Times New Roman" w:cs="Times New Roman"/>
          <w:sz w:val="24"/>
          <w:szCs w:val="24"/>
          <w:lang w:val="en"/>
        </w:rPr>
        <w:t>The Affordable Care Act requires insurance plans to cover the full cost of preventive services, including prescription contraception. The mandate for contraception began in August 2012, and insurers were supposed to comply by the beginning of new plan periods, which for many women was Jan. 1, 2013.</w:t>
      </w:r>
    </w:p>
    <w:p w:rsidR="008A6BA5" w:rsidRPr="008A6BA5" w:rsidRDefault="008A6BA5" w:rsidP="008A6BA5">
      <w:pPr>
        <w:spacing w:before="100" w:beforeAutospacing="1" w:after="100" w:afterAutospacing="1" w:line="276" w:lineRule="auto"/>
        <w:rPr>
          <w:rFonts w:eastAsia="Times New Roman" w:cs="Times New Roman"/>
          <w:sz w:val="24"/>
          <w:szCs w:val="24"/>
          <w:lang w:val="en"/>
        </w:rPr>
      </w:pPr>
      <w:r w:rsidRPr="008A6BA5">
        <w:rPr>
          <w:rFonts w:eastAsia="Times New Roman" w:cs="Times New Roman"/>
          <w:sz w:val="24"/>
          <w:szCs w:val="24"/>
          <w:lang w:val="en"/>
        </w:rPr>
        <w:t>Researchers used data from 2008 as a baseline for spending on prescription contraception, but their analysis compared spending in the first six months of 2012 with that in the first six months of 2013, when the mandate was in effect.</w:t>
      </w:r>
    </w:p>
    <w:p w:rsidR="008A6BA5" w:rsidRPr="008A6BA5" w:rsidRDefault="008A6BA5" w:rsidP="008A6BA5">
      <w:pPr>
        <w:spacing w:before="100" w:beforeAutospacing="1" w:after="100" w:afterAutospacing="1" w:line="276" w:lineRule="auto"/>
        <w:rPr>
          <w:rFonts w:eastAsia="Times New Roman" w:cs="Times New Roman"/>
          <w:sz w:val="24"/>
          <w:szCs w:val="24"/>
          <w:lang w:val="en"/>
        </w:rPr>
      </w:pPr>
      <w:r w:rsidRPr="008A6BA5">
        <w:rPr>
          <w:rFonts w:eastAsia="Times New Roman" w:cs="Times New Roman"/>
          <w:sz w:val="24"/>
          <w:szCs w:val="24"/>
          <w:lang w:val="en"/>
        </w:rPr>
        <w:t>Average spending on the pill dropped by about half to $117 for the first six months of 2013, compared with $244 in the first six months of 2012. Spending per prescription — which can be up to three months of the pill — fell to $20.37 from $32.74. Spending on intrauterine devices declined by about 70 percent to about $110. (That includes the cost of insertion but not of removal.)</w:t>
      </w:r>
    </w:p>
    <w:p w:rsidR="008A6BA5" w:rsidRPr="008A6BA5" w:rsidRDefault="008A6BA5" w:rsidP="008A6BA5">
      <w:pPr>
        <w:spacing w:before="100" w:beforeAutospacing="1" w:after="100" w:afterAutospacing="1" w:line="276" w:lineRule="auto"/>
        <w:rPr>
          <w:rFonts w:eastAsia="Times New Roman" w:cs="Times New Roman"/>
          <w:sz w:val="24"/>
          <w:szCs w:val="24"/>
          <w:lang w:val="en"/>
        </w:rPr>
      </w:pPr>
      <w:r w:rsidRPr="008A6BA5">
        <w:rPr>
          <w:rFonts w:eastAsia="Times New Roman" w:cs="Times New Roman"/>
          <w:sz w:val="24"/>
          <w:szCs w:val="24"/>
          <w:lang w:val="en"/>
        </w:rPr>
        <w:t>Average spending on implants, small devices inserted under the skin that prevent pregnancy for several years, declined by about 72 percent to about $91 per device. The steepest decline was for emergency contraception, which fell by more than 90 percent to an average of $1.75 per prescription.</w:t>
      </w:r>
    </w:p>
    <w:p w:rsidR="008A6BA5" w:rsidRPr="008A6BA5" w:rsidRDefault="008A6BA5" w:rsidP="008A6BA5">
      <w:pPr>
        <w:spacing w:before="100" w:beforeAutospacing="1" w:after="100" w:afterAutospacing="1" w:line="276" w:lineRule="auto"/>
        <w:rPr>
          <w:rFonts w:eastAsia="Times New Roman" w:cs="Times New Roman"/>
          <w:sz w:val="24"/>
          <w:szCs w:val="24"/>
          <w:lang w:val="en"/>
        </w:rPr>
      </w:pPr>
      <w:r w:rsidRPr="008A6BA5">
        <w:rPr>
          <w:rFonts w:eastAsia="Times New Roman" w:cs="Times New Roman"/>
          <w:sz w:val="24"/>
          <w:szCs w:val="24"/>
          <w:lang w:val="en"/>
        </w:rPr>
        <w:t>Birth control represented about 44 percent of out-of-pocket spending on medical care in the first six months of 2012 among women in the study. That share had declined to about 22 percent in the first half of 2013. The age groups represented in the study tend to have relatively few health problems.</w:t>
      </w:r>
    </w:p>
    <w:p w:rsidR="008A6BA5" w:rsidRPr="008A6BA5" w:rsidRDefault="008A6BA5" w:rsidP="008A6BA5">
      <w:pPr>
        <w:spacing w:before="100" w:beforeAutospacing="1" w:after="100" w:afterAutospacing="1" w:line="276" w:lineRule="auto"/>
        <w:rPr>
          <w:rFonts w:eastAsia="Times New Roman" w:cs="Times New Roman"/>
          <w:sz w:val="24"/>
          <w:szCs w:val="24"/>
          <w:lang w:val="en"/>
        </w:rPr>
      </w:pPr>
      <w:r w:rsidRPr="008A6BA5">
        <w:rPr>
          <w:rFonts w:eastAsia="Times New Roman" w:cs="Times New Roman"/>
          <w:sz w:val="24"/>
          <w:szCs w:val="24"/>
          <w:lang w:val="en"/>
        </w:rPr>
        <w:t xml:space="preserve">There were many reasons spending did not fall to zero, said Nora Becker, one of the study’s authors. Health plans phased in the requirement, so the change did not happen immediately for everyone, and not all brands were required to be covered. Some older plans were grandfathered — about a third of all plans in 2013, according to the study — and others received an exemption for religious reasons. Some plans continued to leave some costs uncovered, a pattern that the Obama administration </w:t>
      </w:r>
      <w:hyperlink r:id="rId33" w:history="1">
        <w:r w:rsidRPr="008A6BA5">
          <w:rPr>
            <w:rFonts w:eastAsia="Times New Roman" w:cs="Times New Roman"/>
            <w:color w:val="0000FF"/>
            <w:sz w:val="24"/>
            <w:szCs w:val="24"/>
            <w:u w:val="single"/>
            <w:lang w:val="en"/>
          </w:rPr>
          <w:t>has warned against</w:t>
        </w:r>
      </w:hyperlink>
      <w:r w:rsidRPr="008A6BA5">
        <w:rPr>
          <w:rFonts w:eastAsia="Times New Roman" w:cs="Times New Roman"/>
          <w:sz w:val="24"/>
          <w:szCs w:val="24"/>
          <w:lang w:val="en"/>
        </w:rPr>
        <w:t>.</w:t>
      </w:r>
    </w:p>
    <w:p w:rsidR="008A6BA5" w:rsidRDefault="008A6BA5" w:rsidP="008A6BA5">
      <w:pPr>
        <w:spacing w:before="100" w:beforeAutospacing="1" w:after="100" w:afterAutospacing="1" w:line="276" w:lineRule="auto"/>
        <w:rPr>
          <w:rFonts w:eastAsia="Times New Roman" w:cs="Times New Roman"/>
          <w:sz w:val="24"/>
          <w:szCs w:val="24"/>
          <w:lang w:val="en"/>
        </w:rPr>
      </w:pPr>
      <w:r w:rsidRPr="008A6BA5">
        <w:rPr>
          <w:rFonts w:eastAsia="Times New Roman" w:cs="Times New Roman"/>
          <w:sz w:val="24"/>
          <w:szCs w:val="24"/>
          <w:lang w:val="en"/>
        </w:rPr>
        <w:t>Spending on two methods in the data remained largely unchanged — the ring and the patch — a pattern some experts attributed to that sporadic coverage.</w:t>
      </w:r>
    </w:p>
    <w:p w:rsidR="008A6BA5" w:rsidRDefault="008A6BA5" w:rsidP="008A6BA5">
      <w:pPr>
        <w:spacing w:before="100" w:beforeAutospacing="1" w:after="100" w:afterAutospacing="1" w:line="276" w:lineRule="auto"/>
        <w:rPr>
          <w:rFonts w:eastAsia="Times New Roman" w:cs="Times New Roman"/>
          <w:sz w:val="24"/>
          <w:szCs w:val="24"/>
          <w:lang w:val="en"/>
        </w:rPr>
      </w:pPr>
      <w:hyperlink r:id="rId34" w:history="1">
        <w:r w:rsidRPr="00EF578F">
          <w:rPr>
            <w:rStyle w:val="Hyperlink"/>
            <w:rFonts w:eastAsia="Times New Roman" w:cs="Times New Roman"/>
            <w:sz w:val="24"/>
            <w:szCs w:val="24"/>
            <w:lang w:val="en"/>
          </w:rPr>
          <w:t>http://www.nytimes.com/2015/07/08/health/after-health-care-act-sharp-drop-in-spending-on-birth-control.html</w:t>
        </w:r>
      </w:hyperlink>
    </w:p>
    <w:p w:rsidR="00C8423C" w:rsidRDefault="00C8423C" w:rsidP="005953EC">
      <w:pPr>
        <w:rPr>
          <w:b/>
          <w:sz w:val="28"/>
          <w:szCs w:val="28"/>
        </w:rPr>
      </w:pPr>
    </w:p>
    <w:p w:rsidR="00C8423C" w:rsidRDefault="00C8423C" w:rsidP="005953EC">
      <w:pPr>
        <w:rPr>
          <w:b/>
          <w:sz w:val="28"/>
          <w:szCs w:val="28"/>
        </w:rPr>
      </w:pPr>
    </w:p>
    <w:p w:rsidR="005953EC" w:rsidRDefault="005953EC" w:rsidP="005953EC">
      <w:pPr>
        <w:rPr>
          <w:b/>
          <w:sz w:val="28"/>
          <w:szCs w:val="28"/>
        </w:rPr>
      </w:pPr>
      <w:r w:rsidRPr="005953EC">
        <w:rPr>
          <w:b/>
          <w:sz w:val="28"/>
          <w:szCs w:val="28"/>
        </w:rPr>
        <w:t>New Benefits and Coverage Regulation Issued</w:t>
      </w:r>
    </w:p>
    <w:p w:rsidR="005953EC" w:rsidRDefault="005953EC" w:rsidP="005953EC">
      <w:pPr>
        <w:rPr>
          <w:b/>
          <w:sz w:val="28"/>
          <w:szCs w:val="28"/>
        </w:rPr>
      </w:pPr>
    </w:p>
    <w:p w:rsidR="005953EC" w:rsidRPr="00AE75F3" w:rsidRDefault="005953EC" w:rsidP="00AE75F3">
      <w:pPr>
        <w:spacing w:line="276" w:lineRule="auto"/>
        <w:rPr>
          <w:sz w:val="24"/>
          <w:szCs w:val="24"/>
        </w:rPr>
      </w:pPr>
      <w:r w:rsidRPr="00AE75F3">
        <w:rPr>
          <w:sz w:val="24"/>
          <w:szCs w:val="24"/>
        </w:rPr>
        <w:t>HHS</w:t>
      </w:r>
    </w:p>
    <w:p w:rsidR="005953EC" w:rsidRPr="00AE75F3" w:rsidRDefault="005953EC" w:rsidP="00AE75F3">
      <w:pPr>
        <w:spacing w:line="276" w:lineRule="auto"/>
        <w:rPr>
          <w:sz w:val="24"/>
          <w:szCs w:val="24"/>
        </w:rPr>
      </w:pPr>
    </w:p>
    <w:p w:rsidR="005953EC" w:rsidRPr="00AE75F3" w:rsidRDefault="005953EC" w:rsidP="00AE75F3">
      <w:pPr>
        <w:spacing w:line="276" w:lineRule="auto"/>
        <w:rPr>
          <w:sz w:val="24"/>
          <w:szCs w:val="24"/>
        </w:rPr>
      </w:pPr>
      <w:r w:rsidRPr="00AE75F3">
        <w:rPr>
          <w:sz w:val="24"/>
          <w:szCs w:val="24"/>
        </w:rPr>
        <w:t xml:space="preserve">On Friday, June 12, 2015, the Departments of Health and Human Services (HHS), Labor, and the Treasury issued final regulations on the Summary of Benefits and Coverage (SBC). These final rules revise the current SBC regulations to make it easier for people and employers to compare their options when shopping for and renewing health insurance coverage, and they enhance the consumer shopping experience in a number of ways. For example, health insurance issuers must now provide online access to a copy of the individual coverage policy for each plan or group certificate of coverage.  And these documents must be made publicly available to all potential consumers prior to when a consumer applies for coverage, so they are clearly informed about what a plan will and will not offer.  </w:t>
      </w:r>
    </w:p>
    <w:p w:rsidR="005953EC" w:rsidRPr="00AE75F3" w:rsidRDefault="005953EC" w:rsidP="00AE75F3">
      <w:pPr>
        <w:spacing w:line="276" w:lineRule="auto"/>
        <w:ind w:firstLine="720"/>
        <w:rPr>
          <w:b/>
          <w:bCs/>
          <w:sz w:val="24"/>
          <w:szCs w:val="24"/>
          <w:u w:val="single"/>
        </w:rPr>
      </w:pPr>
    </w:p>
    <w:p w:rsidR="005953EC" w:rsidRPr="00AE75F3" w:rsidRDefault="005953EC" w:rsidP="00AE75F3">
      <w:pPr>
        <w:spacing w:line="276" w:lineRule="auto"/>
        <w:ind w:firstLine="720"/>
        <w:rPr>
          <w:b/>
          <w:bCs/>
          <w:sz w:val="24"/>
          <w:szCs w:val="24"/>
        </w:rPr>
      </w:pPr>
      <w:r w:rsidRPr="00AE75F3">
        <w:rPr>
          <w:b/>
          <w:bCs/>
          <w:sz w:val="24"/>
          <w:szCs w:val="24"/>
        </w:rPr>
        <w:t>Resources:</w:t>
      </w:r>
    </w:p>
    <w:p w:rsidR="005953EC" w:rsidRPr="00AE75F3" w:rsidRDefault="005F6821" w:rsidP="00AE75F3">
      <w:pPr>
        <w:numPr>
          <w:ilvl w:val="0"/>
          <w:numId w:val="4"/>
        </w:numPr>
        <w:spacing w:line="276" w:lineRule="auto"/>
        <w:contextualSpacing/>
        <w:rPr>
          <w:sz w:val="24"/>
          <w:szCs w:val="24"/>
        </w:rPr>
      </w:pPr>
      <w:hyperlink r:id="rId35" w:history="1">
        <w:r w:rsidR="005953EC" w:rsidRPr="00AE75F3">
          <w:rPr>
            <w:rStyle w:val="Hyperlink"/>
            <w:b/>
            <w:bCs/>
            <w:color w:val="0000FF"/>
            <w:sz w:val="24"/>
            <w:szCs w:val="24"/>
          </w:rPr>
          <w:t>Click here</w:t>
        </w:r>
      </w:hyperlink>
      <w:r w:rsidR="005953EC" w:rsidRPr="00AE75F3">
        <w:rPr>
          <w:sz w:val="24"/>
          <w:szCs w:val="24"/>
        </w:rPr>
        <w:t xml:space="preserve"> for a Fact Sheet detailing consumer protections provided in these rules, and </w:t>
      </w:r>
      <w:hyperlink r:id="rId36" w:history="1">
        <w:r w:rsidR="005953EC" w:rsidRPr="00AE75F3">
          <w:rPr>
            <w:rStyle w:val="Hyperlink"/>
            <w:b/>
            <w:bCs/>
            <w:color w:val="0000FF"/>
            <w:sz w:val="24"/>
            <w:szCs w:val="24"/>
          </w:rPr>
          <w:t>click here</w:t>
        </w:r>
      </w:hyperlink>
      <w:r w:rsidR="005953EC" w:rsidRPr="00AE75F3">
        <w:rPr>
          <w:sz w:val="24"/>
          <w:szCs w:val="24"/>
        </w:rPr>
        <w:t xml:space="preserve"> to view a press release with additional information on this announcement.</w:t>
      </w:r>
    </w:p>
    <w:p w:rsidR="005953EC" w:rsidRPr="00AE75F3" w:rsidRDefault="005F6821" w:rsidP="00AE75F3">
      <w:pPr>
        <w:numPr>
          <w:ilvl w:val="0"/>
          <w:numId w:val="4"/>
        </w:numPr>
        <w:spacing w:after="120" w:line="276" w:lineRule="auto"/>
        <w:contextualSpacing/>
        <w:rPr>
          <w:sz w:val="24"/>
          <w:szCs w:val="24"/>
        </w:rPr>
      </w:pPr>
      <w:hyperlink r:id="rId37" w:history="1">
        <w:r w:rsidR="005953EC" w:rsidRPr="00AE75F3">
          <w:rPr>
            <w:rStyle w:val="Hyperlink"/>
            <w:b/>
            <w:bCs/>
            <w:color w:val="0000FF"/>
            <w:sz w:val="24"/>
            <w:szCs w:val="24"/>
          </w:rPr>
          <w:t>Click here</w:t>
        </w:r>
      </w:hyperlink>
      <w:r w:rsidR="005953EC" w:rsidRPr="00AE75F3">
        <w:rPr>
          <w:b/>
          <w:bCs/>
          <w:color w:val="00B050"/>
          <w:sz w:val="24"/>
          <w:szCs w:val="24"/>
        </w:rPr>
        <w:t xml:space="preserve"> </w:t>
      </w:r>
      <w:r w:rsidR="005953EC" w:rsidRPr="00AE75F3">
        <w:rPr>
          <w:sz w:val="24"/>
          <w:szCs w:val="24"/>
        </w:rPr>
        <w:t>for consumer-friendly information about SBC’s on HealthCare.gov</w:t>
      </w:r>
    </w:p>
    <w:p w:rsidR="005953EC" w:rsidRDefault="005953EC" w:rsidP="005953EC"/>
    <w:p w:rsidR="00343F54" w:rsidRDefault="00343F54" w:rsidP="00343F54"/>
    <w:p w:rsidR="00AE75F3" w:rsidRDefault="00AE75F3" w:rsidP="00AE75F3">
      <w:pPr>
        <w:spacing w:line="276" w:lineRule="auto"/>
        <w:rPr>
          <w:b/>
          <w:sz w:val="28"/>
          <w:szCs w:val="28"/>
        </w:rPr>
      </w:pPr>
    </w:p>
    <w:p w:rsidR="00AE75F3" w:rsidRDefault="00AE75F3" w:rsidP="00AE75F3">
      <w:pPr>
        <w:spacing w:line="276" w:lineRule="auto"/>
        <w:rPr>
          <w:b/>
          <w:sz w:val="28"/>
          <w:szCs w:val="28"/>
        </w:rPr>
      </w:pPr>
      <w:r>
        <w:rPr>
          <w:b/>
          <w:sz w:val="28"/>
          <w:szCs w:val="28"/>
        </w:rPr>
        <w:t>Study Finds Doctors Order Fewer Preventive Services for Medicaid Patients</w:t>
      </w:r>
    </w:p>
    <w:p w:rsidR="00AE75F3" w:rsidRDefault="00AE75F3" w:rsidP="00AE75F3">
      <w:pPr>
        <w:spacing w:line="276" w:lineRule="auto"/>
        <w:rPr>
          <w:b/>
          <w:sz w:val="28"/>
          <w:szCs w:val="28"/>
        </w:rPr>
      </w:pPr>
    </w:p>
    <w:p w:rsidR="00AE75F3" w:rsidRPr="00AE75F3" w:rsidRDefault="00AE75F3" w:rsidP="00AE75F3">
      <w:pPr>
        <w:spacing w:before="100" w:beforeAutospacing="1" w:after="100" w:afterAutospacing="1" w:line="276" w:lineRule="auto"/>
        <w:rPr>
          <w:rFonts w:eastAsia="Times New Roman" w:cs="Times New Roman"/>
          <w:sz w:val="24"/>
          <w:szCs w:val="24"/>
          <w:lang w:val="en"/>
        </w:rPr>
      </w:pPr>
      <w:r w:rsidRPr="00AE75F3">
        <w:rPr>
          <w:rFonts w:eastAsia="Times New Roman" w:cs="Times New Roman"/>
          <w:sz w:val="24"/>
          <w:szCs w:val="24"/>
          <w:lang w:val="en"/>
        </w:rPr>
        <w:t>Kaiser Health News</w:t>
      </w:r>
    </w:p>
    <w:p w:rsidR="00AE75F3" w:rsidRPr="00AE75F3" w:rsidRDefault="00AE75F3" w:rsidP="00AE75F3">
      <w:pPr>
        <w:spacing w:before="100" w:beforeAutospacing="1" w:after="100" w:afterAutospacing="1" w:line="276" w:lineRule="auto"/>
        <w:rPr>
          <w:rFonts w:eastAsia="Times New Roman" w:cs="Times New Roman"/>
          <w:sz w:val="24"/>
          <w:szCs w:val="24"/>
          <w:lang w:val="en"/>
        </w:rPr>
      </w:pPr>
      <w:r w:rsidRPr="00AE75F3">
        <w:rPr>
          <w:rFonts w:eastAsia="Times New Roman" w:cs="Times New Roman"/>
          <w:sz w:val="24"/>
          <w:szCs w:val="24"/>
          <w:lang w:val="en"/>
        </w:rPr>
        <w:t xml:space="preserve">Gynecologists ordered fewer preventive services for women who were insured by Medicaid than for those with private coverage, a recent </w:t>
      </w:r>
      <w:hyperlink r:id="rId38" w:tgtFrame="_blank" w:history="1">
        <w:r w:rsidRPr="00AE75F3">
          <w:rPr>
            <w:rFonts w:eastAsia="Times New Roman" w:cs="Times New Roman"/>
            <w:color w:val="0000FF"/>
            <w:sz w:val="24"/>
            <w:szCs w:val="24"/>
            <w:u w:val="single"/>
            <w:lang w:val="en"/>
          </w:rPr>
          <w:t>study</w:t>
        </w:r>
      </w:hyperlink>
      <w:r w:rsidRPr="00AE75F3">
        <w:rPr>
          <w:rFonts w:eastAsia="Times New Roman" w:cs="Times New Roman"/>
          <w:sz w:val="24"/>
          <w:szCs w:val="24"/>
          <w:lang w:val="en"/>
        </w:rPr>
        <w:t xml:space="preserve"> found.</w:t>
      </w:r>
    </w:p>
    <w:p w:rsidR="00AE75F3" w:rsidRPr="00AE75F3" w:rsidRDefault="00AE75F3" w:rsidP="00AE75F3">
      <w:pPr>
        <w:spacing w:before="100" w:beforeAutospacing="1" w:after="100" w:afterAutospacing="1" w:line="276" w:lineRule="auto"/>
        <w:rPr>
          <w:rFonts w:eastAsia="Times New Roman" w:cs="Times New Roman"/>
          <w:sz w:val="24"/>
          <w:szCs w:val="24"/>
          <w:lang w:val="en"/>
        </w:rPr>
      </w:pPr>
      <w:r w:rsidRPr="00AE75F3">
        <w:rPr>
          <w:rFonts w:eastAsia="Times New Roman" w:cs="Times New Roman"/>
          <w:sz w:val="24"/>
          <w:szCs w:val="24"/>
          <w:lang w:val="en"/>
        </w:rPr>
        <w:t>The study by researchers at the Urban Institute examined how office-based primary care practices provided five recommended preventive services over a five-year period. The services were clinical breast exams, pelvic exams, mammograms, Pap tests and depression screening.</w:t>
      </w:r>
    </w:p>
    <w:p w:rsidR="00AE75F3" w:rsidRPr="00AE75F3" w:rsidRDefault="00AE75F3" w:rsidP="00AE75F3">
      <w:pPr>
        <w:spacing w:before="100" w:beforeAutospacing="1" w:after="100" w:afterAutospacing="1" w:line="276" w:lineRule="auto"/>
        <w:rPr>
          <w:rFonts w:eastAsia="Times New Roman" w:cs="Times New Roman"/>
          <w:sz w:val="24"/>
          <w:szCs w:val="24"/>
          <w:lang w:val="en"/>
        </w:rPr>
      </w:pPr>
      <w:r w:rsidRPr="00AE75F3">
        <w:rPr>
          <w:rFonts w:eastAsia="Times New Roman" w:cs="Times New Roman"/>
          <w:sz w:val="24"/>
          <w:szCs w:val="24"/>
          <w:lang w:val="en"/>
        </w:rPr>
        <w:t xml:space="preserve">The </w:t>
      </w:r>
      <w:hyperlink r:id="rId39" w:tgtFrame="_blank" w:history="1">
        <w:r w:rsidRPr="00AE75F3">
          <w:rPr>
            <w:rFonts w:eastAsia="Times New Roman" w:cs="Times New Roman"/>
            <w:color w:val="0000FF"/>
            <w:sz w:val="24"/>
            <w:szCs w:val="24"/>
            <w:u w:val="single"/>
            <w:lang w:val="en"/>
          </w:rPr>
          <w:t>study</w:t>
        </w:r>
      </w:hyperlink>
      <w:r w:rsidRPr="00AE75F3">
        <w:rPr>
          <w:rFonts w:eastAsia="Times New Roman" w:cs="Times New Roman"/>
          <w:sz w:val="24"/>
          <w:szCs w:val="24"/>
          <w:lang w:val="en"/>
        </w:rPr>
        <w:t xml:space="preserve"> used data from the National Ambulatory Medical Care Survey, a federal health database of services provided by physicians in office-based settings. It looked at 12,444 visits to primary care practitioners by privately insured women and 1,519 visits by women who were covered by Medicaid between 2006 and 2010. That difference reflects the fact that the share of women who are privately insured is seven times larger than those on Medicaid, the researchers </w:t>
      </w:r>
      <w:proofErr w:type="gramStart"/>
      <w:r w:rsidRPr="00AE75F3">
        <w:rPr>
          <w:rFonts w:eastAsia="Times New Roman" w:cs="Times New Roman"/>
          <w:sz w:val="24"/>
          <w:szCs w:val="24"/>
          <w:lang w:val="en"/>
        </w:rPr>
        <w:t>said</w:t>
      </w:r>
      <w:proofErr w:type="gramEnd"/>
      <w:r w:rsidRPr="00AE75F3">
        <w:rPr>
          <w:rFonts w:eastAsia="Times New Roman" w:cs="Times New Roman"/>
          <w:sz w:val="24"/>
          <w:szCs w:val="24"/>
          <w:lang w:val="en"/>
        </w:rPr>
        <w:t>. Pregnancy-related visits and visits to clinics were excluded from the analysis.</w:t>
      </w:r>
    </w:p>
    <w:p w:rsidR="00AE75F3" w:rsidRPr="00AE75F3" w:rsidRDefault="00AE75F3" w:rsidP="00AE75F3">
      <w:pPr>
        <w:spacing w:before="100" w:beforeAutospacing="1" w:after="100" w:afterAutospacing="1" w:line="276" w:lineRule="auto"/>
        <w:rPr>
          <w:rFonts w:eastAsia="Times New Roman" w:cs="Times New Roman"/>
          <w:sz w:val="24"/>
          <w:szCs w:val="24"/>
          <w:lang w:val="en"/>
        </w:rPr>
      </w:pPr>
      <w:r w:rsidRPr="00AE75F3">
        <w:rPr>
          <w:rFonts w:eastAsia="Times New Roman" w:cs="Times New Roman"/>
          <w:sz w:val="24"/>
          <w:szCs w:val="24"/>
          <w:lang w:val="en"/>
        </w:rPr>
        <w:t>Overall, 26 percent of the visits by women with Medicaid included at least one of the five services, compared with 31 percent of the visits by privately insured women.</w:t>
      </w:r>
    </w:p>
    <w:p w:rsidR="00AE75F3" w:rsidRPr="00AE75F3" w:rsidRDefault="00AE75F3" w:rsidP="00AE75F3">
      <w:pPr>
        <w:spacing w:before="100" w:beforeAutospacing="1" w:after="100" w:afterAutospacing="1" w:line="276" w:lineRule="auto"/>
        <w:rPr>
          <w:rFonts w:eastAsia="Times New Roman" w:cs="Times New Roman"/>
          <w:sz w:val="24"/>
          <w:szCs w:val="24"/>
          <w:lang w:val="en"/>
        </w:rPr>
      </w:pPr>
      <w:r w:rsidRPr="00AE75F3">
        <w:rPr>
          <w:rFonts w:eastAsia="Times New Roman" w:cs="Times New Roman"/>
          <w:sz w:val="24"/>
          <w:szCs w:val="24"/>
          <w:lang w:val="en"/>
        </w:rPr>
        <w:t xml:space="preserve">As for specific preventive services, the study found “strong evidence” that visits by Medicaid patients were less likely include a clinical breast exam or a Pap test, says Stacey </w:t>
      </w:r>
      <w:proofErr w:type="spellStart"/>
      <w:r w:rsidRPr="00AE75F3">
        <w:rPr>
          <w:rFonts w:eastAsia="Times New Roman" w:cs="Times New Roman"/>
          <w:sz w:val="24"/>
          <w:szCs w:val="24"/>
          <w:lang w:val="en"/>
        </w:rPr>
        <w:t>McMorrow</w:t>
      </w:r>
      <w:proofErr w:type="spellEnd"/>
      <w:r w:rsidRPr="00AE75F3">
        <w:rPr>
          <w:rFonts w:eastAsia="Times New Roman" w:cs="Times New Roman"/>
          <w:sz w:val="24"/>
          <w:szCs w:val="24"/>
          <w:lang w:val="en"/>
        </w:rPr>
        <w:t>, a senior research associate at the Urban Institute’s Health Policy Center and the study’s lead author. The differences for depression screening weren’t statistically significant, and once patient characteristics such as age, race and home address were taken into account weren’t significant for mammograms or pelvic exams either.</w:t>
      </w:r>
    </w:p>
    <w:p w:rsidR="00AE75F3" w:rsidRPr="00AE75F3" w:rsidRDefault="00AE75F3" w:rsidP="00AE75F3">
      <w:pPr>
        <w:spacing w:before="100" w:beforeAutospacing="1" w:after="100" w:afterAutospacing="1" w:line="276" w:lineRule="auto"/>
        <w:rPr>
          <w:rFonts w:eastAsia="Times New Roman" w:cs="Times New Roman"/>
          <w:sz w:val="24"/>
          <w:szCs w:val="24"/>
          <w:lang w:val="en"/>
        </w:rPr>
      </w:pPr>
      <w:r w:rsidRPr="00AE75F3">
        <w:rPr>
          <w:rFonts w:eastAsia="Times New Roman" w:cs="Times New Roman"/>
          <w:sz w:val="24"/>
          <w:szCs w:val="24"/>
          <w:lang w:val="en"/>
        </w:rPr>
        <w:t>For example, 20.5 percent of visits by privately insured women included a clinical breast exam, and 16.5 percent of visits included a Pap test. But the percentage of Medicaid-insured visits that included those services was only 12 percent and 9.5 percent, respectively. (The differences narrowed but remained statistically significant when adjusted for patient characteristics.)</w:t>
      </w:r>
    </w:p>
    <w:p w:rsidR="00AE75F3" w:rsidRPr="00AE75F3" w:rsidRDefault="00AE75F3" w:rsidP="00AE75F3">
      <w:pPr>
        <w:spacing w:before="100" w:beforeAutospacing="1" w:after="100" w:afterAutospacing="1" w:line="276" w:lineRule="auto"/>
        <w:rPr>
          <w:rFonts w:eastAsia="Times New Roman" w:cs="Times New Roman"/>
          <w:sz w:val="24"/>
          <w:szCs w:val="24"/>
          <w:lang w:val="en"/>
        </w:rPr>
      </w:pPr>
      <w:r w:rsidRPr="00AE75F3">
        <w:rPr>
          <w:rFonts w:eastAsia="Times New Roman" w:cs="Times New Roman"/>
          <w:sz w:val="24"/>
          <w:szCs w:val="24"/>
          <w:lang w:val="en"/>
        </w:rPr>
        <w:t>The Medicaid-insured women were not necessarily receiving lower quality care, according to the study. They may have been receiving additional care at a community health clinic or from a nurse practitioner, for example, but the study only examined physician services provided in office-based practices.</w:t>
      </w:r>
    </w:p>
    <w:p w:rsidR="00AE75F3" w:rsidRPr="00AE75F3" w:rsidRDefault="00AE75F3" w:rsidP="00AE75F3">
      <w:pPr>
        <w:spacing w:before="100" w:beforeAutospacing="1" w:after="100" w:afterAutospacing="1" w:line="276" w:lineRule="auto"/>
        <w:rPr>
          <w:rFonts w:eastAsia="Times New Roman" w:cs="Times New Roman"/>
          <w:sz w:val="24"/>
          <w:szCs w:val="24"/>
          <w:lang w:val="en"/>
        </w:rPr>
      </w:pPr>
      <w:r w:rsidRPr="00AE75F3">
        <w:rPr>
          <w:rFonts w:eastAsia="Times New Roman" w:cs="Times New Roman"/>
          <w:sz w:val="24"/>
          <w:szCs w:val="24"/>
          <w:lang w:val="en"/>
        </w:rPr>
        <w:t xml:space="preserve">In addition, privately insured women may have been receiving services more frequently than recommended. For example, </w:t>
      </w:r>
      <w:hyperlink r:id="rId40" w:tgtFrame="_blank" w:history="1">
        <w:r w:rsidRPr="00AE75F3">
          <w:rPr>
            <w:rFonts w:eastAsia="Times New Roman" w:cs="Times New Roman"/>
            <w:color w:val="0000FF"/>
            <w:sz w:val="24"/>
            <w:szCs w:val="24"/>
            <w:u w:val="single"/>
            <w:lang w:val="en"/>
          </w:rPr>
          <w:t>current guidelines</w:t>
        </w:r>
      </w:hyperlink>
      <w:r w:rsidRPr="00AE75F3">
        <w:rPr>
          <w:rFonts w:eastAsia="Times New Roman" w:cs="Times New Roman"/>
          <w:sz w:val="24"/>
          <w:szCs w:val="24"/>
          <w:lang w:val="en"/>
        </w:rPr>
        <w:t xml:space="preserve"> generally recommend a Pap test to screen for cervical cancer every three years. But if a patient asks for a Pap test every year the doctor may provide it, </w:t>
      </w:r>
      <w:proofErr w:type="spellStart"/>
      <w:r w:rsidRPr="00AE75F3">
        <w:rPr>
          <w:rFonts w:eastAsia="Times New Roman" w:cs="Times New Roman"/>
          <w:sz w:val="24"/>
          <w:szCs w:val="24"/>
          <w:lang w:val="en"/>
        </w:rPr>
        <w:t>McMorrow</w:t>
      </w:r>
      <w:proofErr w:type="spellEnd"/>
      <w:r w:rsidRPr="00AE75F3">
        <w:rPr>
          <w:rFonts w:eastAsia="Times New Roman" w:cs="Times New Roman"/>
          <w:sz w:val="24"/>
          <w:szCs w:val="24"/>
          <w:lang w:val="en"/>
        </w:rPr>
        <w:t xml:space="preserve"> says.</w:t>
      </w:r>
    </w:p>
    <w:p w:rsidR="00AE75F3" w:rsidRPr="00AE75F3" w:rsidRDefault="00AE75F3" w:rsidP="00AE75F3">
      <w:pPr>
        <w:spacing w:before="100" w:beforeAutospacing="1" w:after="100" w:afterAutospacing="1" w:line="276" w:lineRule="auto"/>
        <w:rPr>
          <w:rFonts w:eastAsia="Times New Roman" w:cs="Times New Roman"/>
          <w:sz w:val="24"/>
          <w:szCs w:val="24"/>
          <w:lang w:val="en"/>
        </w:rPr>
      </w:pPr>
      <w:r w:rsidRPr="00AE75F3">
        <w:rPr>
          <w:rFonts w:eastAsia="Times New Roman" w:cs="Times New Roman"/>
          <w:sz w:val="24"/>
          <w:szCs w:val="24"/>
          <w:lang w:val="en"/>
        </w:rPr>
        <w:t>In addition, private insurers generally pay providers better than does Medicaid, sometimes significantly better, she says: “Where providers are getting reimbursed better, they’re going to provide services more frequently.”</w:t>
      </w:r>
    </w:p>
    <w:p w:rsidR="00AE75F3" w:rsidRPr="00AE75F3" w:rsidRDefault="00AE75F3" w:rsidP="00AE75F3">
      <w:pPr>
        <w:spacing w:line="276" w:lineRule="auto"/>
        <w:rPr>
          <w:sz w:val="24"/>
          <w:szCs w:val="24"/>
        </w:rPr>
      </w:pPr>
      <w:hyperlink r:id="rId41" w:history="1">
        <w:r w:rsidRPr="00AE75F3">
          <w:rPr>
            <w:rStyle w:val="Hyperlink"/>
            <w:sz w:val="24"/>
            <w:szCs w:val="24"/>
          </w:rPr>
          <w:t>http://khn.org/news/study-finds-doctors-order-fewer-preventive-services-for-medicaid-patients/</w:t>
        </w:r>
      </w:hyperlink>
    </w:p>
    <w:p w:rsidR="00AE75F3" w:rsidRDefault="00AE75F3" w:rsidP="00AE75F3">
      <w:pPr>
        <w:spacing w:line="276" w:lineRule="auto"/>
        <w:rPr>
          <w:b/>
          <w:sz w:val="28"/>
          <w:szCs w:val="28"/>
        </w:rPr>
      </w:pPr>
    </w:p>
    <w:p w:rsidR="00AE75F3" w:rsidRPr="00517839" w:rsidRDefault="00AE75F3" w:rsidP="00AE75F3">
      <w:pPr>
        <w:spacing w:line="276" w:lineRule="auto"/>
        <w:rPr>
          <w:b/>
          <w:sz w:val="28"/>
          <w:szCs w:val="28"/>
        </w:rPr>
      </w:pPr>
      <w:r w:rsidRPr="00517839">
        <w:rPr>
          <w:b/>
          <w:sz w:val="28"/>
          <w:szCs w:val="28"/>
        </w:rPr>
        <w:t>Adult Medica</w:t>
      </w:r>
      <w:r>
        <w:rPr>
          <w:b/>
          <w:sz w:val="28"/>
          <w:szCs w:val="28"/>
        </w:rPr>
        <w:t>id</w:t>
      </w:r>
      <w:r w:rsidRPr="00517839">
        <w:rPr>
          <w:b/>
          <w:sz w:val="28"/>
          <w:szCs w:val="28"/>
        </w:rPr>
        <w:t xml:space="preserve"> Dental Benefits by State</w:t>
      </w:r>
    </w:p>
    <w:p w:rsidR="00343F54" w:rsidRDefault="00343F54" w:rsidP="00343F54"/>
    <w:p w:rsidR="00343F54" w:rsidRDefault="008A6BA5" w:rsidP="00343F54">
      <w:r>
        <w:rPr>
          <w:rFonts w:ascii="Helvetica" w:hAnsi="Helvetica" w:cs="Arial"/>
          <w:noProof/>
          <w:color w:val="262727"/>
          <w:sz w:val="21"/>
          <w:szCs w:val="21"/>
        </w:rPr>
        <w:drawing>
          <wp:inline distT="0" distB="0" distL="0" distR="0" wp14:anchorId="2B5A6E44" wp14:editId="4744DF80">
            <wp:extent cx="5943600" cy="3481652"/>
            <wp:effectExtent l="0" t="0" r="0" b="5080"/>
            <wp:docPr id="11" name="Picture 11" descr="oral-health-map-nas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ral-health-map-nashp"/>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43600" cy="3481652"/>
                    </a:xfrm>
                    <a:prstGeom prst="rect">
                      <a:avLst/>
                    </a:prstGeom>
                    <a:noFill/>
                    <a:ln>
                      <a:noFill/>
                    </a:ln>
                  </pic:spPr>
                </pic:pic>
              </a:graphicData>
            </a:graphic>
          </wp:inline>
        </w:drawing>
      </w:r>
    </w:p>
    <w:p w:rsidR="00AE75F3" w:rsidRPr="00517839" w:rsidRDefault="00AE75F3" w:rsidP="00AE75F3">
      <w:pPr>
        <w:spacing w:line="276" w:lineRule="auto"/>
        <w:rPr>
          <w:sz w:val="24"/>
          <w:szCs w:val="24"/>
        </w:rPr>
      </w:pPr>
      <w:r w:rsidRPr="00517839">
        <w:rPr>
          <w:sz w:val="24"/>
          <w:szCs w:val="24"/>
        </w:rPr>
        <w:t>http://www.nashp.org/map-of-current-adult-dental-coverage/</w:t>
      </w:r>
    </w:p>
    <w:p w:rsidR="00FB3B02" w:rsidRDefault="00FB3B02" w:rsidP="002F3BA5">
      <w:pPr>
        <w:shd w:val="clear" w:color="auto" w:fill="FFFFFF"/>
        <w:contextualSpacing/>
        <w:textAlignment w:val="top"/>
        <w:rPr>
          <w:rFonts w:eastAsia="Times New Roman" w:cs="Times New Roman"/>
          <w:b/>
          <w:noProof/>
          <w:sz w:val="28"/>
          <w:szCs w:val="28"/>
          <w:lang w:val="en"/>
        </w:rPr>
      </w:pPr>
    </w:p>
    <w:p w:rsidR="00CA00A7" w:rsidRDefault="00CA00A7" w:rsidP="00CA00A7">
      <w:pPr>
        <w:rPr>
          <w:rFonts w:cs="Times New Roman"/>
          <w:sz w:val="24"/>
          <w:szCs w:val="24"/>
        </w:rPr>
      </w:pPr>
      <w:r>
        <w:rPr>
          <w:rFonts w:cs="Times New Roman"/>
          <w:sz w:val="24"/>
          <w:szCs w:val="24"/>
        </w:rPr>
        <w:t>________________</w:t>
      </w:r>
    </w:p>
    <w:p w:rsidR="005B0A6B" w:rsidRDefault="005B0A6B" w:rsidP="00863245">
      <w:pPr>
        <w:rPr>
          <w:rFonts w:cs="Times New Roman"/>
          <w:sz w:val="24"/>
          <w:szCs w:val="24"/>
        </w:rPr>
      </w:pPr>
    </w:p>
    <w:p w:rsidR="005B0A6B" w:rsidRDefault="005B0A6B" w:rsidP="00863245">
      <w:pPr>
        <w:rPr>
          <w:rFonts w:cs="Times New Roman"/>
          <w:sz w:val="24"/>
          <w:szCs w:val="24"/>
        </w:rPr>
      </w:pPr>
    </w:p>
    <w:p w:rsidR="00B000A7" w:rsidRPr="00C90ACE" w:rsidRDefault="00B000A7" w:rsidP="00863245">
      <w:pPr>
        <w:rPr>
          <w:rFonts w:cs="Times New Roman"/>
          <w:sz w:val="24"/>
          <w:szCs w:val="24"/>
        </w:rPr>
      </w:pPr>
      <w:r w:rsidRPr="00C90ACE">
        <w:rPr>
          <w:rFonts w:cs="Times New Roman"/>
          <w:sz w:val="24"/>
          <w:szCs w:val="24"/>
        </w:rPr>
        <w:t>Have something you want us to possibly add to next week’s newsletter?   E</w:t>
      </w:r>
      <w:r w:rsidR="00021A9D" w:rsidRPr="00C90ACE">
        <w:rPr>
          <w:rFonts w:cs="Times New Roman"/>
          <w:sz w:val="24"/>
          <w:szCs w:val="24"/>
        </w:rPr>
        <w:t>mail Kim VanP</w:t>
      </w:r>
      <w:r w:rsidRPr="00C90ACE">
        <w:rPr>
          <w:rFonts w:cs="Times New Roman"/>
          <w:sz w:val="24"/>
          <w:szCs w:val="24"/>
        </w:rPr>
        <w:t xml:space="preserve">elt at </w:t>
      </w:r>
      <w:hyperlink r:id="rId43" w:history="1">
        <w:r w:rsidRPr="00C90ACE">
          <w:rPr>
            <w:rStyle w:val="Hyperlink"/>
            <w:rFonts w:cs="Times New Roman"/>
            <w:sz w:val="24"/>
            <w:szCs w:val="24"/>
          </w:rPr>
          <w:t>kim.vanpelt@slhi.org</w:t>
        </w:r>
      </w:hyperlink>
      <w:r w:rsidRPr="00C90ACE">
        <w:rPr>
          <w:rFonts w:cs="Times New Roman"/>
          <w:sz w:val="24"/>
          <w:szCs w:val="24"/>
        </w:rPr>
        <w:t>.</w:t>
      </w:r>
    </w:p>
    <w:p w:rsidR="00B000A7" w:rsidRPr="00863245" w:rsidRDefault="00B000A7" w:rsidP="00863245">
      <w:pPr>
        <w:rPr>
          <w:sz w:val="24"/>
          <w:szCs w:val="24"/>
        </w:rPr>
      </w:pPr>
    </w:p>
    <w:p w:rsidR="00863245" w:rsidRPr="00863245" w:rsidRDefault="00863245" w:rsidP="00863245">
      <w:pPr>
        <w:pStyle w:val="ListParagraph"/>
        <w:rPr>
          <w:sz w:val="24"/>
          <w:szCs w:val="24"/>
        </w:rPr>
      </w:pPr>
    </w:p>
    <w:p w:rsidR="00863245" w:rsidRPr="00863245" w:rsidRDefault="00863245" w:rsidP="00863245">
      <w:pPr>
        <w:rPr>
          <w:bCs/>
          <w:sz w:val="24"/>
          <w:szCs w:val="24"/>
        </w:rPr>
      </w:pPr>
    </w:p>
    <w:p w:rsidR="007951A0" w:rsidRPr="00863245" w:rsidRDefault="007951A0">
      <w:pPr>
        <w:rPr>
          <w:sz w:val="24"/>
          <w:szCs w:val="24"/>
        </w:rPr>
      </w:pPr>
    </w:p>
    <w:sectPr w:rsidR="007951A0" w:rsidRPr="00863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b_Icon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ITCProLight">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8262C"/>
    <w:multiLevelType w:val="hybridMultilevel"/>
    <w:tmpl w:val="84BE1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BCA4EA5"/>
    <w:multiLevelType w:val="multilevel"/>
    <w:tmpl w:val="BA04D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564838"/>
    <w:multiLevelType w:val="multilevel"/>
    <w:tmpl w:val="A0A09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0B142F"/>
    <w:multiLevelType w:val="hybridMultilevel"/>
    <w:tmpl w:val="E84AD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F3C3F84"/>
    <w:multiLevelType w:val="multilevel"/>
    <w:tmpl w:val="B5E00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59157B"/>
    <w:multiLevelType w:val="multilevel"/>
    <w:tmpl w:val="765AE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865CFF"/>
    <w:multiLevelType w:val="multilevel"/>
    <w:tmpl w:val="B4BC2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163654"/>
    <w:multiLevelType w:val="multilevel"/>
    <w:tmpl w:val="E454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DE7476"/>
    <w:multiLevelType w:val="multilevel"/>
    <w:tmpl w:val="527EF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EF6F5F"/>
    <w:multiLevelType w:val="multilevel"/>
    <w:tmpl w:val="BCD48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6C17A3"/>
    <w:multiLevelType w:val="hybridMultilevel"/>
    <w:tmpl w:val="0A28FF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6B417AEE"/>
    <w:multiLevelType w:val="multilevel"/>
    <w:tmpl w:val="A8D0D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3"/>
  </w:num>
  <w:num w:numId="4">
    <w:abstractNumId w:val="10"/>
  </w:num>
  <w:num w:numId="5">
    <w:abstractNumId w:val="7"/>
  </w:num>
  <w:num w:numId="6">
    <w:abstractNumId w:val="4"/>
  </w:num>
  <w:num w:numId="7">
    <w:abstractNumId w:val="1"/>
  </w:num>
  <w:num w:numId="8">
    <w:abstractNumId w:val="5"/>
  </w:num>
  <w:num w:numId="9">
    <w:abstractNumId w:val="11"/>
  </w:num>
  <w:num w:numId="10">
    <w:abstractNumId w:val="2"/>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D6"/>
    <w:rsid w:val="0000786C"/>
    <w:rsid w:val="00010660"/>
    <w:rsid w:val="00010757"/>
    <w:rsid w:val="00015BF6"/>
    <w:rsid w:val="00020F11"/>
    <w:rsid w:val="00021A9D"/>
    <w:rsid w:val="0002732A"/>
    <w:rsid w:val="000570B6"/>
    <w:rsid w:val="000646AA"/>
    <w:rsid w:val="00081A72"/>
    <w:rsid w:val="000822C2"/>
    <w:rsid w:val="0008654D"/>
    <w:rsid w:val="00090394"/>
    <w:rsid w:val="00092DC2"/>
    <w:rsid w:val="000B2D38"/>
    <w:rsid w:val="000B6658"/>
    <w:rsid w:val="000E3685"/>
    <w:rsid w:val="00105CB9"/>
    <w:rsid w:val="00121909"/>
    <w:rsid w:val="00121F54"/>
    <w:rsid w:val="00125A7A"/>
    <w:rsid w:val="00132F0F"/>
    <w:rsid w:val="00164340"/>
    <w:rsid w:val="00165674"/>
    <w:rsid w:val="0017239D"/>
    <w:rsid w:val="00175627"/>
    <w:rsid w:val="001E26F7"/>
    <w:rsid w:val="00225B7D"/>
    <w:rsid w:val="00285A8E"/>
    <w:rsid w:val="002B4DF5"/>
    <w:rsid w:val="002B520B"/>
    <w:rsid w:val="002C4C37"/>
    <w:rsid w:val="002C5406"/>
    <w:rsid w:val="002D608D"/>
    <w:rsid w:val="002F0701"/>
    <w:rsid w:val="002F3BA5"/>
    <w:rsid w:val="003067F0"/>
    <w:rsid w:val="00334C95"/>
    <w:rsid w:val="00343F54"/>
    <w:rsid w:val="00385A6D"/>
    <w:rsid w:val="003C03AA"/>
    <w:rsid w:val="003E0A6E"/>
    <w:rsid w:val="003E57F3"/>
    <w:rsid w:val="003F1EDC"/>
    <w:rsid w:val="0042480C"/>
    <w:rsid w:val="00436EF5"/>
    <w:rsid w:val="00437D56"/>
    <w:rsid w:val="004920A0"/>
    <w:rsid w:val="004C1230"/>
    <w:rsid w:val="004D1A44"/>
    <w:rsid w:val="004F0509"/>
    <w:rsid w:val="005032A7"/>
    <w:rsid w:val="00504861"/>
    <w:rsid w:val="00517839"/>
    <w:rsid w:val="00533999"/>
    <w:rsid w:val="005953EC"/>
    <w:rsid w:val="005B0A6B"/>
    <w:rsid w:val="00663F3C"/>
    <w:rsid w:val="006845D0"/>
    <w:rsid w:val="006B1D48"/>
    <w:rsid w:val="006F58E0"/>
    <w:rsid w:val="0072150F"/>
    <w:rsid w:val="00727E27"/>
    <w:rsid w:val="007322B2"/>
    <w:rsid w:val="00734A15"/>
    <w:rsid w:val="00736356"/>
    <w:rsid w:val="007743A6"/>
    <w:rsid w:val="0077733F"/>
    <w:rsid w:val="007932C6"/>
    <w:rsid w:val="007951A0"/>
    <w:rsid w:val="007B7E60"/>
    <w:rsid w:val="007E52E4"/>
    <w:rsid w:val="007E5524"/>
    <w:rsid w:val="0080372E"/>
    <w:rsid w:val="00816F7B"/>
    <w:rsid w:val="00835A51"/>
    <w:rsid w:val="00836024"/>
    <w:rsid w:val="00841F32"/>
    <w:rsid w:val="00844A92"/>
    <w:rsid w:val="00857FF3"/>
    <w:rsid w:val="00863245"/>
    <w:rsid w:val="008944C1"/>
    <w:rsid w:val="008951CA"/>
    <w:rsid w:val="008A6005"/>
    <w:rsid w:val="008A6BA5"/>
    <w:rsid w:val="008D304F"/>
    <w:rsid w:val="008D34C6"/>
    <w:rsid w:val="00900487"/>
    <w:rsid w:val="00901312"/>
    <w:rsid w:val="009078C5"/>
    <w:rsid w:val="00913503"/>
    <w:rsid w:val="009161EF"/>
    <w:rsid w:val="0092405A"/>
    <w:rsid w:val="00933F34"/>
    <w:rsid w:val="00935E8A"/>
    <w:rsid w:val="0097722E"/>
    <w:rsid w:val="009B1B33"/>
    <w:rsid w:val="009B4831"/>
    <w:rsid w:val="009C6137"/>
    <w:rsid w:val="009D43D6"/>
    <w:rsid w:val="009E6D73"/>
    <w:rsid w:val="009F6E30"/>
    <w:rsid w:val="00A148B0"/>
    <w:rsid w:val="00A157D8"/>
    <w:rsid w:val="00A23F71"/>
    <w:rsid w:val="00A64E2A"/>
    <w:rsid w:val="00A6606F"/>
    <w:rsid w:val="00A92216"/>
    <w:rsid w:val="00AA2936"/>
    <w:rsid w:val="00AC347A"/>
    <w:rsid w:val="00AC778A"/>
    <w:rsid w:val="00AE1430"/>
    <w:rsid w:val="00AE75F3"/>
    <w:rsid w:val="00B000A7"/>
    <w:rsid w:val="00B20519"/>
    <w:rsid w:val="00B328CC"/>
    <w:rsid w:val="00B43453"/>
    <w:rsid w:val="00B47985"/>
    <w:rsid w:val="00B65F32"/>
    <w:rsid w:val="00B67BA5"/>
    <w:rsid w:val="00B7393C"/>
    <w:rsid w:val="00B840FA"/>
    <w:rsid w:val="00B84614"/>
    <w:rsid w:val="00B84A23"/>
    <w:rsid w:val="00B92800"/>
    <w:rsid w:val="00BA234C"/>
    <w:rsid w:val="00BD1A44"/>
    <w:rsid w:val="00BE77AD"/>
    <w:rsid w:val="00C00683"/>
    <w:rsid w:val="00C101EB"/>
    <w:rsid w:val="00C47F3E"/>
    <w:rsid w:val="00C757B7"/>
    <w:rsid w:val="00C812D6"/>
    <w:rsid w:val="00C84141"/>
    <w:rsid w:val="00C8423C"/>
    <w:rsid w:val="00C8658F"/>
    <w:rsid w:val="00C86B0D"/>
    <w:rsid w:val="00C90ACE"/>
    <w:rsid w:val="00CA00A7"/>
    <w:rsid w:val="00CB07F6"/>
    <w:rsid w:val="00CC614C"/>
    <w:rsid w:val="00CF4F43"/>
    <w:rsid w:val="00D13DE9"/>
    <w:rsid w:val="00D32CF7"/>
    <w:rsid w:val="00D373FF"/>
    <w:rsid w:val="00D44161"/>
    <w:rsid w:val="00D445C6"/>
    <w:rsid w:val="00D4739F"/>
    <w:rsid w:val="00D477CC"/>
    <w:rsid w:val="00D57974"/>
    <w:rsid w:val="00D6606C"/>
    <w:rsid w:val="00D67AD5"/>
    <w:rsid w:val="00D923F2"/>
    <w:rsid w:val="00D95687"/>
    <w:rsid w:val="00DA0848"/>
    <w:rsid w:val="00DA64FB"/>
    <w:rsid w:val="00DA7430"/>
    <w:rsid w:val="00DC472C"/>
    <w:rsid w:val="00DE3D8C"/>
    <w:rsid w:val="00E03A09"/>
    <w:rsid w:val="00E23BD6"/>
    <w:rsid w:val="00E46C98"/>
    <w:rsid w:val="00E73228"/>
    <w:rsid w:val="00E80E9F"/>
    <w:rsid w:val="00E84715"/>
    <w:rsid w:val="00E96243"/>
    <w:rsid w:val="00E964B8"/>
    <w:rsid w:val="00EB7727"/>
    <w:rsid w:val="00F13AE0"/>
    <w:rsid w:val="00F6013F"/>
    <w:rsid w:val="00F719F0"/>
    <w:rsid w:val="00F8024F"/>
    <w:rsid w:val="00F81BF1"/>
    <w:rsid w:val="00FB2260"/>
    <w:rsid w:val="00FB3B02"/>
    <w:rsid w:val="00FC51E3"/>
    <w:rsid w:val="00FF0BEE"/>
    <w:rsid w:val="00FF5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85DBF-356D-4613-90C3-4CDBABB53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BF6"/>
  </w:style>
  <w:style w:type="paragraph" w:styleId="Heading1">
    <w:name w:val="heading 1"/>
    <w:basedOn w:val="Normal"/>
    <w:next w:val="Normal"/>
    <w:link w:val="Heading1Char"/>
    <w:uiPriority w:val="9"/>
    <w:qFormat/>
    <w:rsid w:val="00015BF6"/>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015BF6"/>
    <w:pPr>
      <w:keepNext/>
      <w:keepLines/>
      <w:spacing w:before="4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15BF6"/>
    <w:pPr>
      <w:keepNext/>
      <w:keepLines/>
      <w:spacing w:before="40"/>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015BF6"/>
    <w:pPr>
      <w:keepNext/>
      <w:keepLines/>
      <w:spacing w:before="4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015BF6"/>
    <w:pPr>
      <w:keepNext/>
      <w:keepLines/>
      <w:spacing w:before="4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015BF6"/>
    <w:pPr>
      <w:keepNext/>
      <w:keepLines/>
      <w:spacing w:before="4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15BF6"/>
    <w:pPr>
      <w:keepNext/>
      <w:keepLines/>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15BF6"/>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15BF6"/>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1A0"/>
    <w:rPr>
      <w:color w:val="0563C1" w:themeColor="hyperlink"/>
      <w:u w:val="single"/>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Bullet List"/>
    <w:basedOn w:val="Normal"/>
    <w:uiPriority w:val="34"/>
    <w:qFormat/>
    <w:rsid w:val="00B328CC"/>
    <w:pPr>
      <w:ind w:left="720"/>
      <w:contextualSpacing/>
    </w:pPr>
  </w:style>
  <w:style w:type="paragraph" w:styleId="NoSpacing">
    <w:name w:val="No Spacing"/>
    <w:aliases w:val="Clips Body,No Spacing1,ARTICLE TEXT"/>
    <w:link w:val="NoSpacingChar"/>
    <w:uiPriority w:val="1"/>
    <w:qFormat/>
    <w:rsid w:val="00015BF6"/>
  </w:style>
  <w:style w:type="character" w:styleId="Strong">
    <w:name w:val="Strong"/>
    <w:basedOn w:val="DefaultParagraphFont"/>
    <w:uiPriority w:val="22"/>
    <w:qFormat/>
    <w:rsid w:val="00015BF6"/>
    <w:rPr>
      <w:b/>
      <w:bCs/>
    </w:rPr>
  </w:style>
  <w:style w:type="paragraph" w:customStyle="1" w:styleId="gdp">
    <w:name w:val="gd_p"/>
    <w:basedOn w:val="Normal"/>
    <w:rsid w:val="00B328CC"/>
    <w:pPr>
      <w:spacing w:before="100" w:beforeAutospacing="1" w:after="100" w:afterAutospacing="1"/>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015BF6"/>
    <w:rPr>
      <w:rFonts w:asciiTheme="majorHAnsi" w:eastAsiaTheme="majorEastAsia" w:hAnsiTheme="majorHAnsi" w:cstheme="majorBidi"/>
      <w:color w:val="1F4E79" w:themeColor="accent1" w:themeShade="80"/>
      <w:sz w:val="36"/>
      <w:szCs w:val="36"/>
    </w:rPr>
  </w:style>
  <w:style w:type="character" w:customStyle="1" w:styleId="gdanchor">
    <w:name w:val="gd_anchor"/>
    <w:basedOn w:val="DefaultParagraphFont"/>
    <w:rsid w:val="00863245"/>
  </w:style>
  <w:style w:type="character" w:styleId="FollowedHyperlink">
    <w:name w:val="FollowedHyperlink"/>
    <w:basedOn w:val="DefaultParagraphFont"/>
    <w:uiPriority w:val="99"/>
    <w:semiHidden/>
    <w:unhideWhenUsed/>
    <w:rsid w:val="00C90ACE"/>
    <w:rPr>
      <w:color w:val="954F72" w:themeColor="followedHyperlink"/>
      <w:u w:val="single"/>
    </w:rPr>
  </w:style>
  <w:style w:type="paragraph" w:styleId="NormalWeb">
    <w:name w:val="Normal (Web)"/>
    <w:basedOn w:val="Normal"/>
    <w:uiPriority w:val="99"/>
    <w:unhideWhenUsed/>
    <w:rsid w:val="00CF4F43"/>
    <w:pPr>
      <w:spacing w:before="100" w:beforeAutospacing="1" w:after="100" w:afterAutospacing="1"/>
    </w:pPr>
    <w:rPr>
      <w:rFonts w:ascii="Times New Roman" w:hAnsi="Times New Roman" w:cs="Times New Roman"/>
      <w:sz w:val="24"/>
      <w:szCs w:val="24"/>
    </w:rPr>
  </w:style>
  <w:style w:type="table" w:styleId="TableGrid">
    <w:name w:val="Table Grid"/>
    <w:basedOn w:val="TableNormal"/>
    <w:uiPriority w:val="59"/>
    <w:rsid w:val="002F3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15BF6"/>
    <w:rPr>
      <w:i/>
      <w:iCs/>
    </w:rPr>
  </w:style>
  <w:style w:type="character" w:customStyle="1" w:styleId="NoSpacingChar">
    <w:name w:val="No Spacing Char"/>
    <w:aliases w:val="Clips Body Char,No Spacing1 Char,ARTICLE TEXT Char"/>
    <w:basedOn w:val="DefaultParagraphFont"/>
    <w:link w:val="NoSpacing"/>
    <w:uiPriority w:val="34"/>
    <w:locked/>
    <w:rsid w:val="007743A6"/>
  </w:style>
  <w:style w:type="character" w:customStyle="1" w:styleId="Heading2Char">
    <w:name w:val="Heading 2 Char"/>
    <w:basedOn w:val="DefaultParagraphFont"/>
    <w:link w:val="Heading2"/>
    <w:uiPriority w:val="9"/>
    <w:semiHidden/>
    <w:rsid w:val="00015BF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15BF6"/>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015BF6"/>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015BF6"/>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15BF6"/>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15BF6"/>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15BF6"/>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15BF6"/>
    <w:rPr>
      <w:rFonts w:asciiTheme="majorHAnsi" w:eastAsiaTheme="majorEastAsia" w:hAnsiTheme="majorHAnsi" w:cstheme="majorBidi"/>
      <w:i/>
      <w:iCs/>
      <w:color w:val="1F4E79" w:themeColor="accent1" w:themeShade="80"/>
    </w:rPr>
  </w:style>
  <w:style w:type="paragraph" w:customStyle="1" w:styleId="wordsection1">
    <w:name w:val="wordsection1"/>
    <w:basedOn w:val="Normal"/>
    <w:uiPriority w:val="99"/>
    <w:rsid w:val="0092405A"/>
    <w:pPr>
      <w:spacing w:line="252" w:lineRule="auto"/>
    </w:pPr>
    <w:rPr>
      <w:rFonts w:ascii="Times New Roman" w:hAnsi="Times New Roman" w:cs="Times New Roman"/>
      <w:sz w:val="24"/>
      <w:szCs w:val="24"/>
    </w:rPr>
  </w:style>
  <w:style w:type="character" w:customStyle="1" w:styleId="apple-converted-space">
    <w:name w:val="apple-converted-space"/>
    <w:basedOn w:val="DefaultParagraphFont"/>
    <w:rsid w:val="002C5406"/>
  </w:style>
  <w:style w:type="paragraph" w:customStyle="1" w:styleId="Default">
    <w:name w:val="Default"/>
    <w:rsid w:val="009161EF"/>
    <w:pPr>
      <w:autoSpaceDE w:val="0"/>
      <w:autoSpaceDN w:val="0"/>
      <w:adjustRightInd w:val="0"/>
    </w:pPr>
    <w:rPr>
      <w:rFonts w:ascii="Times New Roman" w:hAnsi="Times New Roman" w:cs="Times New Roman"/>
      <w:color w:val="000000"/>
      <w:sz w:val="24"/>
      <w:szCs w:val="24"/>
    </w:rPr>
  </w:style>
  <w:style w:type="character" w:customStyle="1" w:styleId="trbembedrelatedtitle7">
    <w:name w:val="trb_embed_related_title7"/>
    <w:basedOn w:val="DefaultParagraphFont"/>
    <w:rsid w:val="00B65F32"/>
    <w:rPr>
      <w:vanish/>
      <w:webHidden w:val="0"/>
      <w:specVanish w:val="0"/>
    </w:rPr>
  </w:style>
  <w:style w:type="character" w:customStyle="1" w:styleId="trbpanelmodtitleico1">
    <w:name w:val="trb_panelmod_title_ico1"/>
    <w:basedOn w:val="DefaultParagraphFont"/>
    <w:rsid w:val="00B65F32"/>
    <w:rPr>
      <w:rFonts w:ascii="trb_Icons" w:hAnsi="trb_Icons" w:hint="default"/>
      <w:caps w:val="0"/>
    </w:rPr>
  </w:style>
  <w:style w:type="character" w:customStyle="1" w:styleId="trbpanelmodbodytitle2">
    <w:name w:val="trb_panelmod_body_title2"/>
    <w:basedOn w:val="DefaultParagraphFont"/>
    <w:rsid w:val="00B65F32"/>
    <w:rPr>
      <w:rFonts w:ascii="Georgia" w:hAnsi="Georgia" w:hint="default"/>
      <w:i w:val="0"/>
      <w:iCs w:val="0"/>
      <w:color w:val="000000"/>
      <w:sz w:val="20"/>
      <w:szCs w:val="20"/>
    </w:rPr>
  </w:style>
  <w:style w:type="character" w:customStyle="1" w:styleId="trbpanelmodbodymore3">
    <w:name w:val="trb_panelmod_body_more3"/>
    <w:basedOn w:val="DefaultParagraphFont"/>
    <w:rsid w:val="00B65F32"/>
  </w:style>
  <w:style w:type="paragraph" w:styleId="Caption">
    <w:name w:val="caption"/>
    <w:basedOn w:val="Normal"/>
    <w:next w:val="Normal"/>
    <w:uiPriority w:val="35"/>
    <w:semiHidden/>
    <w:unhideWhenUsed/>
    <w:qFormat/>
    <w:rsid w:val="00015BF6"/>
    <w:rPr>
      <w:b/>
      <w:bCs/>
      <w:smallCaps/>
      <w:color w:val="44546A" w:themeColor="text2"/>
    </w:rPr>
  </w:style>
  <w:style w:type="paragraph" w:styleId="Title">
    <w:name w:val="Title"/>
    <w:basedOn w:val="Normal"/>
    <w:next w:val="Normal"/>
    <w:link w:val="TitleChar"/>
    <w:uiPriority w:val="10"/>
    <w:qFormat/>
    <w:rsid w:val="00015BF6"/>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15BF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15BF6"/>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15BF6"/>
    <w:rPr>
      <w:rFonts w:asciiTheme="majorHAnsi" w:eastAsiaTheme="majorEastAsia" w:hAnsiTheme="majorHAnsi" w:cstheme="majorBidi"/>
      <w:color w:val="5B9BD5" w:themeColor="accent1"/>
      <w:sz w:val="28"/>
      <w:szCs w:val="28"/>
    </w:rPr>
  </w:style>
  <w:style w:type="paragraph" w:styleId="Quote">
    <w:name w:val="Quote"/>
    <w:basedOn w:val="Normal"/>
    <w:next w:val="Normal"/>
    <w:link w:val="QuoteChar"/>
    <w:uiPriority w:val="29"/>
    <w:qFormat/>
    <w:rsid w:val="00015BF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15BF6"/>
    <w:rPr>
      <w:color w:val="44546A" w:themeColor="text2"/>
      <w:sz w:val="24"/>
      <w:szCs w:val="24"/>
    </w:rPr>
  </w:style>
  <w:style w:type="paragraph" w:styleId="IntenseQuote">
    <w:name w:val="Intense Quote"/>
    <w:basedOn w:val="Normal"/>
    <w:next w:val="Normal"/>
    <w:link w:val="IntenseQuoteChar"/>
    <w:uiPriority w:val="30"/>
    <w:qFormat/>
    <w:rsid w:val="00015BF6"/>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15BF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15BF6"/>
    <w:rPr>
      <w:i/>
      <w:iCs/>
      <w:color w:val="595959" w:themeColor="text1" w:themeTint="A6"/>
    </w:rPr>
  </w:style>
  <w:style w:type="character" w:styleId="IntenseEmphasis">
    <w:name w:val="Intense Emphasis"/>
    <w:basedOn w:val="DefaultParagraphFont"/>
    <w:uiPriority w:val="21"/>
    <w:qFormat/>
    <w:rsid w:val="00015BF6"/>
    <w:rPr>
      <w:b/>
      <w:bCs/>
      <w:i/>
      <w:iCs/>
    </w:rPr>
  </w:style>
  <w:style w:type="character" w:styleId="SubtleReference">
    <w:name w:val="Subtle Reference"/>
    <w:basedOn w:val="DefaultParagraphFont"/>
    <w:uiPriority w:val="31"/>
    <w:qFormat/>
    <w:rsid w:val="00015BF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15BF6"/>
    <w:rPr>
      <w:b/>
      <w:bCs/>
      <w:smallCaps/>
      <w:color w:val="44546A" w:themeColor="text2"/>
      <w:u w:val="single"/>
    </w:rPr>
  </w:style>
  <w:style w:type="character" w:styleId="BookTitle">
    <w:name w:val="Book Title"/>
    <w:basedOn w:val="DefaultParagraphFont"/>
    <w:uiPriority w:val="33"/>
    <w:qFormat/>
    <w:rsid w:val="00015BF6"/>
    <w:rPr>
      <w:b/>
      <w:bCs/>
      <w:smallCaps/>
      <w:spacing w:val="10"/>
    </w:rPr>
  </w:style>
  <w:style w:type="paragraph" w:styleId="TOCHeading">
    <w:name w:val="TOC Heading"/>
    <w:basedOn w:val="Heading1"/>
    <w:next w:val="Normal"/>
    <w:uiPriority w:val="39"/>
    <w:semiHidden/>
    <w:unhideWhenUsed/>
    <w:qFormat/>
    <w:rsid w:val="00015BF6"/>
    <w:pPr>
      <w:outlineLvl w:val="9"/>
    </w:pPr>
  </w:style>
  <w:style w:type="table" w:styleId="GridTable4-Accent1">
    <w:name w:val="Grid Table 4 Accent 1"/>
    <w:basedOn w:val="TableNormal"/>
    <w:uiPriority w:val="49"/>
    <w:rsid w:val="003067F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5">
    <w:name w:val="Grid Table 2 Accent 5"/>
    <w:basedOn w:val="TableNormal"/>
    <w:uiPriority w:val="47"/>
    <w:rsid w:val="003067F0"/>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story-body-text">
    <w:name w:val="story-body-text"/>
    <w:basedOn w:val="Normal"/>
    <w:rsid w:val="00935E8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7042">
      <w:bodyDiv w:val="1"/>
      <w:marLeft w:val="0"/>
      <w:marRight w:val="0"/>
      <w:marTop w:val="0"/>
      <w:marBottom w:val="0"/>
      <w:divBdr>
        <w:top w:val="none" w:sz="0" w:space="0" w:color="auto"/>
        <w:left w:val="none" w:sz="0" w:space="0" w:color="auto"/>
        <w:bottom w:val="none" w:sz="0" w:space="0" w:color="auto"/>
        <w:right w:val="none" w:sz="0" w:space="0" w:color="auto"/>
      </w:divBdr>
      <w:divsChild>
        <w:div w:id="1361665821">
          <w:marLeft w:val="360"/>
          <w:marRight w:val="0"/>
          <w:marTop w:val="200"/>
          <w:marBottom w:val="0"/>
          <w:divBdr>
            <w:top w:val="none" w:sz="0" w:space="0" w:color="auto"/>
            <w:left w:val="none" w:sz="0" w:space="0" w:color="auto"/>
            <w:bottom w:val="none" w:sz="0" w:space="0" w:color="auto"/>
            <w:right w:val="none" w:sz="0" w:space="0" w:color="auto"/>
          </w:divBdr>
        </w:div>
        <w:div w:id="1190294252">
          <w:marLeft w:val="360"/>
          <w:marRight w:val="0"/>
          <w:marTop w:val="200"/>
          <w:marBottom w:val="0"/>
          <w:divBdr>
            <w:top w:val="none" w:sz="0" w:space="0" w:color="auto"/>
            <w:left w:val="none" w:sz="0" w:space="0" w:color="auto"/>
            <w:bottom w:val="none" w:sz="0" w:space="0" w:color="auto"/>
            <w:right w:val="none" w:sz="0" w:space="0" w:color="auto"/>
          </w:divBdr>
        </w:div>
      </w:divsChild>
    </w:div>
    <w:div w:id="31610834">
      <w:bodyDiv w:val="1"/>
      <w:marLeft w:val="0"/>
      <w:marRight w:val="0"/>
      <w:marTop w:val="0"/>
      <w:marBottom w:val="0"/>
      <w:divBdr>
        <w:top w:val="none" w:sz="0" w:space="0" w:color="auto"/>
        <w:left w:val="none" w:sz="0" w:space="0" w:color="auto"/>
        <w:bottom w:val="none" w:sz="0" w:space="0" w:color="auto"/>
        <w:right w:val="none" w:sz="0" w:space="0" w:color="auto"/>
      </w:divBdr>
      <w:divsChild>
        <w:div w:id="1942452002">
          <w:marLeft w:val="0"/>
          <w:marRight w:val="0"/>
          <w:marTop w:val="0"/>
          <w:marBottom w:val="0"/>
          <w:divBdr>
            <w:top w:val="none" w:sz="0" w:space="0" w:color="auto"/>
            <w:left w:val="none" w:sz="0" w:space="0" w:color="auto"/>
            <w:bottom w:val="none" w:sz="0" w:space="0" w:color="auto"/>
            <w:right w:val="none" w:sz="0" w:space="0" w:color="auto"/>
          </w:divBdr>
          <w:divsChild>
            <w:div w:id="2114132029">
              <w:marLeft w:val="0"/>
              <w:marRight w:val="0"/>
              <w:marTop w:val="0"/>
              <w:marBottom w:val="0"/>
              <w:divBdr>
                <w:top w:val="none" w:sz="0" w:space="0" w:color="auto"/>
                <w:left w:val="none" w:sz="0" w:space="0" w:color="auto"/>
                <w:bottom w:val="none" w:sz="0" w:space="0" w:color="auto"/>
                <w:right w:val="none" w:sz="0" w:space="0" w:color="auto"/>
              </w:divBdr>
              <w:divsChild>
                <w:div w:id="738289881">
                  <w:marLeft w:val="0"/>
                  <w:marRight w:val="0"/>
                  <w:marTop w:val="0"/>
                  <w:marBottom w:val="0"/>
                  <w:divBdr>
                    <w:top w:val="none" w:sz="0" w:space="0" w:color="auto"/>
                    <w:left w:val="none" w:sz="0" w:space="0" w:color="auto"/>
                    <w:bottom w:val="none" w:sz="0" w:space="0" w:color="auto"/>
                    <w:right w:val="none" w:sz="0" w:space="0" w:color="auto"/>
                  </w:divBdr>
                  <w:divsChild>
                    <w:div w:id="1609465319">
                      <w:marLeft w:val="0"/>
                      <w:marRight w:val="0"/>
                      <w:marTop w:val="0"/>
                      <w:marBottom w:val="0"/>
                      <w:divBdr>
                        <w:top w:val="none" w:sz="0" w:space="0" w:color="auto"/>
                        <w:left w:val="none" w:sz="0" w:space="0" w:color="auto"/>
                        <w:bottom w:val="none" w:sz="0" w:space="0" w:color="auto"/>
                        <w:right w:val="none" w:sz="0" w:space="0" w:color="auto"/>
                      </w:divBdr>
                      <w:divsChild>
                        <w:div w:id="1599948414">
                          <w:marLeft w:val="0"/>
                          <w:marRight w:val="0"/>
                          <w:marTop w:val="0"/>
                          <w:marBottom w:val="0"/>
                          <w:divBdr>
                            <w:top w:val="none" w:sz="0" w:space="0" w:color="auto"/>
                            <w:left w:val="none" w:sz="0" w:space="0" w:color="auto"/>
                            <w:bottom w:val="none" w:sz="0" w:space="0" w:color="auto"/>
                            <w:right w:val="none" w:sz="0" w:space="0" w:color="auto"/>
                          </w:divBdr>
                          <w:divsChild>
                            <w:div w:id="106707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80972">
      <w:bodyDiv w:val="1"/>
      <w:marLeft w:val="0"/>
      <w:marRight w:val="0"/>
      <w:marTop w:val="0"/>
      <w:marBottom w:val="0"/>
      <w:divBdr>
        <w:top w:val="none" w:sz="0" w:space="0" w:color="auto"/>
        <w:left w:val="none" w:sz="0" w:space="0" w:color="auto"/>
        <w:bottom w:val="none" w:sz="0" w:space="0" w:color="auto"/>
        <w:right w:val="none" w:sz="0" w:space="0" w:color="auto"/>
      </w:divBdr>
      <w:divsChild>
        <w:div w:id="698354482">
          <w:marLeft w:val="0"/>
          <w:marRight w:val="0"/>
          <w:marTop w:val="0"/>
          <w:marBottom w:val="0"/>
          <w:divBdr>
            <w:top w:val="none" w:sz="0" w:space="0" w:color="auto"/>
            <w:left w:val="none" w:sz="0" w:space="0" w:color="auto"/>
            <w:bottom w:val="none" w:sz="0" w:space="0" w:color="auto"/>
            <w:right w:val="none" w:sz="0" w:space="0" w:color="auto"/>
          </w:divBdr>
          <w:divsChild>
            <w:div w:id="177240450">
              <w:marLeft w:val="0"/>
              <w:marRight w:val="0"/>
              <w:marTop w:val="0"/>
              <w:marBottom w:val="0"/>
              <w:divBdr>
                <w:top w:val="none" w:sz="0" w:space="0" w:color="auto"/>
                <w:left w:val="none" w:sz="0" w:space="0" w:color="auto"/>
                <w:bottom w:val="none" w:sz="0" w:space="0" w:color="auto"/>
                <w:right w:val="none" w:sz="0" w:space="0" w:color="auto"/>
              </w:divBdr>
              <w:divsChild>
                <w:div w:id="1358041810">
                  <w:marLeft w:val="0"/>
                  <w:marRight w:val="0"/>
                  <w:marTop w:val="0"/>
                  <w:marBottom w:val="0"/>
                  <w:divBdr>
                    <w:top w:val="none" w:sz="0" w:space="0" w:color="auto"/>
                    <w:left w:val="none" w:sz="0" w:space="0" w:color="auto"/>
                    <w:bottom w:val="none" w:sz="0" w:space="0" w:color="auto"/>
                    <w:right w:val="none" w:sz="0" w:space="0" w:color="auto"/>
                  </w:divBdr>
                  <w:divsChild>
                    <w:div w:id="992829385">
                      <w:marLeft w:val="0"/>
                      <w:marRight w:val="0"/>
                      <w:marTop w:val="0"/>
                      <w:marBottom w:val="0"/>
                      <w:divBdr>
                        <w:top w:val="none" w:sz="0" w:space="0" w:color="auto"/>
                        <w:left w:val="none" w:sz="0" w:space="0" w:color="auto"/>
                        <w:bottom w:val="none" w:sz="0" w:space="0" w:color="auto"/>
                        <w:right w:val="none" w:sz="0" w:space="0" w:color="auto"/>
                      </w:divBdr>
                      <w:divsChild>
                        <w:div w:id="710224774">
                          <w:marLeft w:val="0"/>
                          <w:marRight w:val="0"/>
                          <w:marTop w:val="0"/>
                          <w:marBottom w:val="0"/>
                          <w:divBdr>
                            <w:top w:val="none" w:sz="0" w:space="0" w:color="auto"/>
                            <w:left w:val="none" w:sz="0" w:space="0" w:color="auto"/>
                            <w:bottom w:val="none" w:sz="0" w:space="0" w:color="auto"/>
                            <w:right w:val="none" w:sz="0" w:space="0" w:color="auto"/>
                          </w:divBdr>
                          <w:divsChild>
                            <w:div w:id="20244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83999">
      <w:bodyDiv w:val="1"/>
      <w:marLeft w:val="0"/>
      <w:marRight w:val="0"/>
      <w:marTop w:val="0"/>
      <w:marBottom w:val="0"/>
      <w:divBdr>
        <w:top w:val="none" w:sz="0" w:space="0" w:color="auto"/>
        <w:left w:val="none" w:sz="0" w:space="0" w:color="auto"/>
        <w:bottom w:val="none" w:sz="0" w:space="0" w:color="auto"/>
        <w:right w:val="none" w:sz="0" w:space="0" w:color="auto"/>
      </w:divBdr>
    </w:div>
    <w:div w:id="70085124">
      <w:bodyDiv w:val="1"/>
      <w:marLeft w:val="0"/>
      <w:marRight w:val="0"/>
      <w:marTop w:val="0"/>
      <w:marBottom w:val="0"/>
      <w:divBdr>
        <w:top w:val="none" w:sz="0" w:space="0" w:color="auto"/>
        <w:left w:val="none" w:sz="0" w:space="0" w:color="auto"/>
        <w:bottom w:val="none" w:sz="0" w:space="0" w:color="auto"/>
        <w:right w:val="none" w:sz="0" w:space="0" w:color="auto"/>
      </w:divBdr>
    </w:div>
    <w:div w:id="82579114">
      <w:bodyDiv w:val="1"/>
      <w:marLeft w:val="0"/>
      <w:marRight w:val="0"/>
      <w:marTop w:val="0"/>
      <w:marBottom w:val="0"/>
      <w:divBdr>
        <w:top w:val="none" w:sz="0" w:space="0" w:color="auto"/>
        <w:left w:val="none" w:sz="0" w:space="0" w:color="auto"/>
        <w:bottom w:val="none" w:sz="0" w:space="0" w:color="auto"/>
        <w:right w:val="none" w:sz="0" w:space="0" w:color="auto"/>
      </w:divBdr>
    </w:div>
    <w:div w:id="119693396">
      <w:bodyDiv w:val="1"/>
      <w:marLeft w:val="0"/>
      <w:marRight w:val="0"/>
      <w:marTop w:val="0"/>
      <w:marBottom w:val="0"/>
      <w:divBdr>
        <w:top w:val="none" w:sz="0" w:space="0" w:color="auto"/>
        <w:left w:val="none" w:sz="0" w:space="0" w:color="auto"/>
        <w:bottom w:val="none" w:sz="0" w:space="0" w:color="auto"/>
        <w:right w:val="none" w:sz="0" w:space="0" w:color="auto"/>
      </w:divBdr>
      <w:divsChild>
        <w:div w:id="1368945505">
          <w:marLeft w:val="0"/>
          <w:marRight w:val="0"/>
          <w:marTop w:val="0"/>
          <w:marBottom w:val="0"/>
          <w:divBdr>
            <w:top w:val="none" w:sz="0" w:space="0" w:color="auto"/>
            <w:left w:val="none" w:sz="0" w:space="0" w:color="auto"/>
            <w:bottom w:val="none" w:sz="0" w:space="0" w:color="auto"/>
            <w:right w:val="none" w:sz="0" w:space="0" w:color="auto"/>
          </w:divBdr>
          <w:divsChild>
            <w:div w:id="1639651755">
              <w:marLeft w:val="0"/>
              <w:marRight w:val="0"/>
              <w:marTop w:val="0"/>
              <w:marBottom w:val="0"/>
              <w:divBdr>
                <w:top w:val="none" w:sz="0" w:space="0" w:color="auto"/>
                <w:left w:val="none" w:sz="0" w:space="0" w:color="auto"/>
                <w:bottom w:val="none" w:sz="0" w:space="0" w:color="auto"/>
                <w:right w:val="none" w:sz="0" w:space="0" w:color="auto"/>
              </w:divBdr>
              <w:divsChild>
                <w:div w:id="2080712986">
                  <w:marLeft w:val="0"/>
                  <w:marRight w:val="0"/>
                  <w:marTop w:val="0"/>
                  <w:marBottom w:val="0"/>
                  <w:divBdr>
                    <w:top w:val="none" w:sz="0" w:space="0" w:color="auto"/>
                    <w:left w:val="none" w:sz="0" w:space="0" w:color="auto"/>
                    <w:bottom w:val="none" w:sz="0" w:space="0" w:color="auto"/>
                    <w:right w:val="none" w:sz="0" w:space="0" w:color="auto"/>
                  </w:divBdr>
                  <w:divsChild>
                    <w:div w:id="116990184">
                      <w:marLeft w:val="0"/>
                      <w:marRight w:val="0"/>
                      <w:marTop w:val="0"/>
                      <w:marBottom w:val="0"/>
                      <w:divBdr>
                        <w:top w:val="none" w:sz="0" w:space="0" w:color="auto"/>
                        <w:left w:val="none" w:sz="0" w:space="0" w:color="auto"/>
                        <w:bottom w:val="none" w:sz="0" w:space="0" w:color="auto"/>
                        <w:right w:val="none" w:sz="0" w:space="0" w:color="auto"/>
                      </w:divBdr>
                      <w:divsChild>
                        <w:div w:id="375088782">
                          <w:marLeft w:val="0"/>
                          <w:marRight w:val="0"/>
                          <w:marTop w:val="0"/>
                          <w:marBottom w:val="0"/>
                          <w:divBdr>
                            <w:top w:val="none" w:sz="0" w:space="0" w:color="auto"/>
                            <w:left w:val="none" w:sz="0" w:space="0" w:color="auto"/>
                            <w:bottom w:val="none" w:sz="0" w:space="0" w:color="auto"/>
                            <w:right w:val="none" w:sz="0" w:space="0" w:color="auto"/>
                          </w:divBdr>
                          <w:divsChild>
                            <w:div w:id="1515533119">
                              <w:marLeft w:val="0"/>
                              <w:marRight w:val="0"/>
                              <w:marTop w:val="0"/>
                              <w:marBottom w:val="0"/>
                              <w:divBdr>
                                <w:top w:val="none" w:sz="0" w:space="0" w:color="auto"/>
                                <w:left w:val="none" w:sz="0" w:space="0" w:color="auto"/>
                                <w:bottom w:val="none" w:sz="0" w:space="0" w:color="auto"/>
                                <w:right w:val="none" w:sz="0" w:space="0" w:color="auto"/>
                              </w:divBdr>
                              <w:divsChild>
                                <w:div w:id="200870304">
                                  <w:marLeft w:val="0"/>
                                  <w:marRight w:val="0"/>
                                  <w:marTop w:val="0"/>
                                  <w:marBottom w:val="0"/>
                                  <w:divBdr>
                                    <w:top w:val="none" w:sz="0" w:space="0" w:color="auto"/>
                                    <w:left w:val="none" w:sz="0" w:space="0" w:color="auto"/>
                                    <w:bottom w:val="none" w:sz="0" w:space="0" w:color="auto"/>
                                    <w:right w:val="none" w:sz="0" w:space="0" w:color="auto"/>
                                  </w:divBdr>
                                  <w:divsChild>
                                    <w:div w:id="105685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07131">
      <w:bodyDiv w:val="1"/>
      <w:marLeft w:val="0"/>
      <w:marRight w:val="0"/>
      <w:marTop w:val="0"/>
      <w:marBottom w:val="0"/>
      <w:divBdr>
        <w:top w:val="none" w:sz="0" w:space="0" w:color="auto"/>
        <w:left w:val="none" w:sz="0" w:space="0" w:color="auto"/>
        <w:bottom w:val="none" w:sz="0" w:space="0" w:color="auto"/>
        <w:right w:val="none" w:sz="0" w:space="0" w:color="auto"/>
      </w:divBdr>
    </w:div>
    <w:div w:id="150026391">
      <w:bodyDiv w:val="1"/>
      <w:marLeft w:val="0"/>
      <w:marRight w:val="0"/>
      <w:marTop w:val="0"/>
      <w:marBottom w:val="0"/>
      <w:divBdr>
        <w:top w:val="none" w:sz="0" w:space="0" w:color="auto"/>
        <w:left w:val="none" w:sz="0" w:space="0" w:color="auto"/>
        <w:bottom w:val="none" w:sz="0" w:space="0" w:color="auto"/>
        <w:right w:val="none" w:sz="0" w:space="0" w:color="auto"/>
      </w:divBdr>
    </w:div>
    <w:div w:id="180357401">
      <w:bodyDiv w:val="1"/>
      <w:marLeft w:val="0"/>
      <w:marRight w:val="0"/>
      <w:marTop w:val="0"/>
      <w:marBottom w:val="0"/>
      <w:divBdr>
        <w:top w:val="none" w:sz="0" w:space="0" w:color="auto"/>
        <w:left w:val="none" w:sz="0" w:space="0" w:color="auto"/>
        <w:bottom w:val="none" w:sz="0" w:space="0" w:color="auto"/>
        <w:right w:val="none" w:sz="0" w:space="0" w:color="auto"/>
      </w:divBdr>
    </w:div>
    <w:div w:id="194314661">
      <w:bodyDiv w:val="1"/>
      <w:marLeft w:val="0"/>
      <w:marRight w:val="0"/>
      <w:marTop w:val="0"/>
      <w:marBottom w:val="0"/>
      <w:divBdr>
        <w:top w:val="none" w:sz="0" w:space="0" w:color="auto"/>
        <w:left w:val="none" w:sz="0" w:space="0" w:color="auto"/>
        <w:bottom w:val="none" w:sz="0" w:space="0" w:color="auto"/>
        <w:right w:val="none" w:sz="0" w:space="0" w:color="auto"/>
      </w:divBdr>
      <w:divsChild>
        <w:div w:id="479731077">
          <w:marLeft w:val="0"/>
          <w:marRight w:val="0"/>
          <w:marTop w:val="0"/>
          <w:marBottom w:val="0"/>
          <w:divBdr>
            <w:top w:val="none" w:sz="0" w:space="0" w:color="auto"/>
            <w:left w:val="none" w:sz="0" w:space="0" w:color="auto"/>
            <w:bottom w:val="none" w:sz="0" w:space="0" w:color="auto"/>
            <w:right w:val="none" w:sz="0" w:space="0" w:color="auto"/>
          </w:divBdr>
          <w:divsChild>
            <w:div w:id="1694500238">
              <w:marLeft w:val="0"/>
              <w:marRight w:val="0"/>
              <w:marTop w:val="0"/>
              <w:marBottom w:val="0"/>
              <w:divBdr>
                <w:top w:val="none" w:sz="0" w:space="0" w:color="auto"/>
                <w:left w:val="none" w:sz="0" w:space="0" w:color="auto"/>
                <w:bottom w:val="none" w:sz="0" w:space="0" w:color="auto"/>
                <w:right w:val="none" w:sz="0" w:space="0" w:color="auto"/>
              </w:divBdr>
              <w:divsChild>
                <w:div w:id="1555434497">
                  <w:marLeft w:val="0"/>
                  <w:marRight w:val="0"/>
                  <w:marTop w:val="0"/>
                  <w:marBottom w:val="0"/>
                  <w:divBdr>
                    <w:top w:val="none" w:sz="0" w:space="0" w:color="auto"/>
                    <w:left w:val="none" w:sz="0" w:space="0" w:color="auto"/>
                    <w:bottom w:val="none" w:sz="0" w:space="0" w:color="auto"/>
                    <w:right w:val="none" w:sz="0" w:space="0" w:color="auto"/>
                  </w:divBdr>
                  <w:divsChild>
                    <w:div w:id="964653871">
                      <w:marLeft w:val="0"/>
                      <w:marRight w:val="0"/>
                      <w:marTop w:val="0"/>
                      <w:marBottom w:val="0"/>
                      <w:divBdr>
                        <w:top w:val="none" w:sz="0" w:space="0" w:color="auto"/>
                        <w:left w:val="none" w:sz="0" w:space="0" w:color="auto"/>
                        <w:bottom w:val="none" w:sz="0" w:space="0" w:color="auto"/>
                        <w:right w:val="none" w:sz="0" w:space="0" w:color="auto"/>
                      </w:divBdr>
                      <w:divsChild>
                        <w:div w:id="1576695618">
                          <w:marLeft w:val="0"/>
                          <w:marRight w:val="0"/>
                          <w:marTop w:val="0"/>
                          <w:marBottom w:val="0"/>
                          <w:divBdr>
                            <w:top w:val="none" w:sz="0" w:space="0" w:color="auto"/>
                            <w:left w:val="none" w:sz="0" w:space="0" w:color="auto"/>
                            <w:bottom w:val="none" w:sz="0" w:space="0" w:color="auto"/>
                            <w:right w:val="none" w:sz="0" w:space="0" w:color="auto"/>
                          </w:divBdr>
                          <w:divsChild>
                            <w:div w:id="796139171">
                              <w:marLeft w:val="0"/>
                              <w:marRight w:val="0"/>
                              <w:marTop w:val="0"/>
                              <w:marBottom w:val="0"/>
                              <w:divBdr>
                                <w:top w:val="none" w:sz="0" w:space="0" w:color="auto"/>
                                <w:left w:val="none" w:sz="0" w:space="0" w:color="auto"/>
                                <w:bottom w:val="none" w:sz="0" w:space="0" w:color="auto"/>
                                <w:right w:val="none" w:sz="0" w:space="0" w:color="auto"/>
                              </w:divBdr>
                              <w:divsChild>
                                <w:div w:id="286276511">
                                  <w:marLeft w:val="0"/>
                                  <w:marRight w:val="0"/>
                                  <w:marTop w:val="0"/>
                                  <w:marBottom w:val="0"/>
                                  <w:divBdr>
                                    <w:top w:val="none" w:sz="0" w:space="0" w:color="auto"/>
                                    <w:left w:val="none" w:sz="0" w:space="0" w:color="auto"/>
                                    <w:bottom w:val="none" w:sz="0" w:space="0" w:color="auto"/>
                                    <w:right w:val="none" w:sz="0" w:space="0" w:color="auto"/>
                                  </w:divBdr>
                                  <w:divsChild>
                                    <w:div w:id="1502891487">
                                      <w:marLeft w:val="0"/>
                                      <w:marRight w:val="0"/>
                                      <w:marTop w:val="0"/>
                                      <w:marBottom w:val="0"/>
                                      <w:divBdr>
                                        <w:top w:val="none" w:sz="0" w:space="0" w:color="auto"/>
                                        <w:left w:val="none" w:sz="0" w:space="0" w:color="auto"/>
                                        <w:bottom w:val="none" w:sz="0" w:space="0" w:color="auto"/>
                                        <w:right w:val="none" w:sz="0" w:space="0" w:color="auto"/>
                                      </w:divBdr>
                                    </w:div>
                                  </w:divsChild>
                                </w:div>
                                <w:div w:id="50351497">
                                  <w:marLeft w:val="0"/>
                                  <w:marRight w:val="0"/>
                                  <w:marTop w:val="0"/>
                                  <w:marBottom w:val="0"/>
                                  <w:divBdr>
                                    <w:top w:val="none" w:sz="0" w:space="0" w:color="auto"/>
                                    <w:left w:val="none" w:sz="0" w:space="0" w:color="auto"/>
                                    <w:bottom w:val="none" w:sz="0" w:space="0" w:color="auto"/>
                                    <w:right w:val="none" w:sz="0" w:space="0" w:color="auto"/>
                                  </w:divBdr>
                                  <w:divsChild>
                                    <w:div w:id="6399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618993">
                      <w:marLeft w:val="0"/>
                      <w:marRight w:val="0"/>
                      <w:marTop w:val="0"/>
                      <w:marBottom w:val="0"/>
                      <w:divBdr>
                        <w:top w:val="none" w:sz="0" w:space="0" w:color="auto"/>
                        <w:left w:val="none" w:sz="0" w:space="0" w:color="auto"/>
                        <w:bottom w:val="none" w:sz="0" w:space="0" w:color="auto"/>
                        <w:right w:val="none" w:sz="0" w:space="0" w:color="auto"/>
                      </w:divBdr>
                      <w:divsChild>
                        <w:div w:id="1916937126">
                          <w:marLeft w:val="0"/>
                          <w:marRight w:val="450"/>
                          <w:marTop w:val="0"/>
                          <w:marBottom w:val="0"/>
                          <w:divBdr>
                            <w:top w:val="none" w:sz="0" w:space="0" w:color="auto"/>
                            <w:left w:val="none" w:sz="0" w:space="0" w:color="auto"/>
                            <w:bottom w:val="none" w:sz="0" w:space="0" w:color="auto"/>
                            <w:right w:val="none" w:sz="0" w:space="0" w:color="auto"/>
                          </w:divBdr>
                        </w:div>
                        <w:div w:id="936913018">
                          <w:marLeft w:val="0"/>
                          <w:marRight w:val="450"/>
                          <w:marTop w:val="0"/>
                          <w:marBottom w:val="0"/>
                          <w:divBdr>
                            <w:top w:val="none" w:sz="0" w:space="0" w:color="auto"/>
                            <w:left w:val="none" w:sz="0" w:space="0" w:color="auto"/>
                            <w:bottom w:val="none" w:sz="0" w:space="0" w:color="auto"/>
                            <w:right w:val="none" w:sz="0" w:space="0" w:color="auto"/>
                          </w:divBdr>
                        </w:div>
                      </w:divsChild>
                    </w:div>
                    <w:div w:id="703866991">
                      <w:marLeft w:val="0"/>
                      <w:marRight w:val="0"/>
                      <w:marTop w:val="0"/>
                      <w:marBottom w:val="0"/>
                      <w:divBdr>
                        <w:top w:val="none" w:sz="0" w:space="0" w:color="auto"/>
                        <w:left w:val="none" w:sz="0" w:space="0" w:color="auto"/>
                        <w:bottom w:val="none" w:sz="0" w:space="0" w:color="auto"/>
                        <w:right w:val="none" w:sz="0" w:space="0" w:color="auto"/>
                      </w:divBdr>
                      <w:divsChild>
                        <w:div w:id="1355113653">
                          <w:marLeft w:val="0"/>
                          <w:marRight w:val="0"/>
                          <w:marTop w:val="0"/>
                          <w:marBottom w:val="0"/>
                          <w:divBdr>
                            <w:top w:val="none" w:sz="0" w:space="0" w:color="auto"/>
                            <w:left w:val="none" w:sz="0" w:space="0" w:color="auto"/>
                            <w:bottom w:val="none" w:sz="0" w:space="0" w:color="auto"/>
                            <w:right w:val="none" w:sz="0" w:space="0" w:color="auto"/>
                          </w:divBdr>
                          <w:divsChild>
                            <w:div w:id="14270689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58184234">
                      <w:marLeft w:val="0"/>
                      <w:marRight w:val="0"/>
                      <w:marTop w:val="0"/>
                      <w:marBottom w:val="0"/>
                      <w:divBdr>
                        <w:top w:val="none" w:sz="0" w:space="0" w:color="auto"/>
                        <w:left w:val="none" w:sz="0" w:space="0" w:color="auto"/>
                        <w:bottom w:val="none" w:sz="0" w:space="0" w:color="auto"/>
                        <w:right w:val="none" w:sz="0" w:space="0" w:color="auto"/>
                      </w:divBdr>
                      <w:divsChild>
                        <w:div w:id="1924410602">
                          <w:marLeft w:val="0"/>
                          <w:marRight w:val="0"/>
                          <w:marTop w:val="0"/>
                          <w:marBottom w:val="0"/>
                          <w:divBdr>
                            <w:top w:val="none" w:sz="0" w:space="0" w:color="auto"/>
                            <w:left w:val="none" w:sz="0" w:space="0" w:color="auto"/>
                            <w:bottom w:val="none" w:sz="0" w:space="0" w:color="auto"/>
                            <w:right w:val="none" w:sz="0" w:space="0" w:color="auto"/>
                          </w:divBdr>
                          <w:divsChild>
                            <w:div w:id="1372077243">
                              <w:marLeft w:val="0"/>
                              <w:marRight w:val="0"/>
                              <w:marTop w:val="0"/>
                              <w:marBottom w:val="0"/>
                              <w:divBdr>
                                <w:top w:val="none" w:sz="0" w:space="0" w:color="auto"/>
                                <w:left w:val="none" w:sz="0" w:space="0" w:color="auto"/>
                                <w:bottom w:val="none" w:sz="0" w:space="0" w:color="auto"/>
                                <w:right w:val="none" w:sz="0" w:space="0" w:color="auto"/>
                              </w:divBdr>
                              <w:divsChild>
                                <w:div w:id="901138572">
                                  <w:marLeft w:val="0"/>
                                  <w:marRight w:val="0"/>
                                  <w:marTop w:val="0"/>
                                  <w:marBottom w:val="0"/>
                                  <w:divBdr>
                                    <w:top w:val="none" w:sz="0" w:space="0" w:color="auto"/>
                                    <w:left w:val="none" w:sz="0" w:space="0" w:color="auto"/>
                                    <w:bottom w:val="none" w:sz="0" w:space="0" w:color="auto"/>
                                    <w:right w:val="none" w:sz="0" w:space="0" w:color="auto"/>
                                  </w:divBdr>
                                  <w:divsChild>
                                    <w:div w:id="314116134">
                                      <w:marLeft w:val="0"/>
                                      <w:marRight w:val="0"/>
                                      <w:marTop w:val="0"/>
                                      <w:marBottom w:val="0"/>
                                      <w:divBdr>
                                        <w:top w:val="none" w:sz="0" w:space="0" w:color="auto"/>
                                        <w:left w:val="none" w:sz="0" w:space="0" w:color="auto"/>
                                        <w:bottom w:val="none" w:sz="0" w:space="0" w:color="auto"/>
                                        <w:right w:val="none" w:sz="0" w:space="0" w:color="auto"/>
                                      </w:divBdr>
                                      <w:divsChild>
                                        <w:div w:id="1146699760">
                                          <w:marLeft w:val="0"/>
                                          <w:marRight w:val="0"/>
                                          <w:marTop w:val="0"/>
                                          <w:marBottom w:val="0"/>
                                          <w:divBdr>
                                            <w:top w:val="single" w:sz="36" w:space="9" w:color="EBEBEB"/>
                                            <w:left w:val="single" w:sz="2" w:space="0" w:color="auto"/>
                                            <w:bottom w:val="single" w:sz="2" w:space="0" w:color="auto"/>
                                            <w:right w:val="single" w:sz="2" w:space="0" w:color="auto"/>
                                          </w:divBdr>
                                          <w:divsChild>
                                            <w:div w:id="1022629321">
                                              <w:marLeft w:val="0"/>
                                              <w:marRight w:val="0"/>
                                              <w:marTop w:val="0"/>
                                              <w:marBottom w:val="0"/>
                                              <w:divBdr>
                                                <w:top w:val="none" w:sz="0" w:space="0" w:color="auto"/>
                                                <w:left w:val="none" w:sz="0" w:space="0" w:color="auto"/>
                                                <w:bottom w:val="none" w:sz="0" w:space="0" w:color="auto"/>
                                                <w:right w:val="none" w:sz="0" w:space="0" w:color="auto"/>
                                              </w:divBdr>
                                              <w:divsChild>
                                                <w:div w:id="763115426">
                                                  <w:marLeft w:val="0"/>
                                                  <w:marRight w:val="0"/>
                                                  <w:marTop w:val="0"/>
                                                  <w:marBottom w:val="0"/>
                                                  <w:divBdr>
                                                    <w:top w:val="none" w:sz="0" w:space="0" w:color="auto"/>
                                                    <w:left w:val="none" w:sz="0" w:space="0" w:color="auto"/>
                                                    <w:bottom w:val="none" w:sz="0" w:space="0" w:color="auto"/>
                                                    <w:right w:val="none" w:sz="0" w:space="0" w:color="auto"/>
                                                  </w:divBdr>
                                                </w:div>
                                                <w:div w:id="1530676683">
                                                  <w:marLeft w:val="0"/>
                                                  <w:marRight w:val="0"/>
                                                  <w:marTop w:val="0"/>
                                                  <w:marBottom w:val="0"/>
                                                  <w:divBdr>
                                                    <w:top w:val="none" w:sz="0" w:space="0" w:color="auto"/>
                                                    <w:left w:val="none" w:sz="0" w:space="0" w:color="auto"/>
                                                    <w:bottom w:val="none" w:sz="0" w:space="0" w:color="auto"/>
                                                    <w:right w:val="none" w:sz="0" w:space="0" w:color="auto"/>
                                                  </w:divBdr>
                                                </w:div>
                                                <w:div w:id="5701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68899">
                                          <w:marLeft w:val="0"/>
                                          <w:marRight w:val="0"/>
                                          <w:marTop w:val="0"/>
                                          <w:marBottom w:val="0"/>
                                          <w:divBdr>
                                            <w:top w:val="none" w:sz="0" w:space="0" w:color="auto"/>
                                            <w:left w:val="none" w:sz="0" w:space="0" w:color="auto"/>
                                            <w:bottom w:val="none" w:sz="0" w:space="0" w:color="auto"/>
                                            <w:right w:val="none" w:sz="0" w:space="0" w:color="auto"/>
                                          </w:divBdr>
                                          <w:divsChild>
                                            <w:div w:id="1565796252">
                                              <w:marLeft w:val="0"/>
                                              <w:marRight w:val="0"/>
                                              <w:marTop w:val="0"/>
                                              <w:marBottom w:val="45"/>
                                              <w:divBdr>
                                                <w:top w:val="single" w:sz="6" w:space="0" w:color="CCCCCC"/>
                                                <w:left w:val="single" w:sz="6" w:space="0" w:color="CCCCCC"/>
                                                <w:bottom w:val="single" w:sz="6" w:space="0" w:color="CCCCCC"/>
                                                <w:right w:val="single" w:sz="6" w:space="0" w:color="CCCCCC"/>
                                              </w:divBdr>
                                              <w:divsChild>
                                                <w:div w:id="563568739">
                                                  <w:marLeft w:val="0"/>
                                                  <w:marRight w:val="0"/>
                                                  <w:marTop w:val="0"/>
                                                  <w:marBottom w:val="0"/>
                                                  <w:divBdr>
                                                    <w:top w:val="none" w:sz="0" w:space="0" w:color="auto"/>
                                                    <w:left w:val="none" w:sz="0" w:space="0" w:color="auto"/>
                                                    <w:bottom w:val="none" w:sz="0" w:space="0" w:color="auto"/>
                                                    <w:right w:val="none" w:sz="0" w:space="0" w:color="auto"/>
                                                  </w:divBdr>
                                                  <w:divsChild>
                                                    <w:div w:id="1922446897">
                                                      <w:marLeft w:val="0"/>
                                                      <w:marRight w:val="0"/>
                                                      <w:marTop w:val="0"/>
                                                      <w:marBottom w:val="135"/>
                                                      <w:divBdr>
                                                        <w:top w:val="none" w:sz="0" w:space="0" w:color="auto"/>
                                                        <w:left w:val="none" w:sz="0" w:space="0" w:color="auto"/>
                                                        <w:bottom w:val="none" w:sz="0" w:space="0" w:color="auto"/>
                                                        <w:right w:val="none" w:sz="0" w:space="0" w:color="auto"/>
                                                      </w:divBdr>
                                                      <w:divsChild>
                                                        <w:div w:id="1827165863">
                                                          <w:marLeft w:val="0"/>
                                                          <w:marRight w:val="0"/>
                                                          <w:marTop w:val="0"/>
                                                          <w:marBottom w:val="0"/>
                                                          <w:divBdr>
                                                            <w:top w:val="none" w:sz="0" w:space="0" w:color="auto"/>
                                                            <w:left w:val="none" w:sz="0" w:space="0" w:color="auto"/>
                                                            <w:bottom w:val="none" w:sz="0" w:space="0" w:color="auto"/>
                                                            <w:right w:val="none" w:sz="0" w:space="0" w:color="auto"/>
                                                          </w:divBdr>
                                                        </w:div>
                                                      </w:divsChild>
                                                    </w:div>
                                                    <w:div w:id="1338535517">
                                                      <w:marLeft w:val="135"/>
                                                      <w:marRight w:val="0"/>
                                                      <w:marTop w:val="0"/>
                                                      <w:marBottom w:val="135"/>
                                                      <w:divBdr>
                                                        <w:top w:val="none" w:sz="0" w:space="0" w:color="auto"/>
                                                        <w:left w:val="none" w:sz="0" w:space="0" w:color="auto"/>
                                                        <w:bottom w:val="none" w:sz="0" w:space="0" w:color="auto"/>
                                                        <w:right w:val="none" w:sz="0" w:space="0" w:color="auto"/>
                                                      </w:divBdr>
                                                      <w:divsChild>
                                                        <w:div w:id="344987078">
                                                          <w:marLeft w:val="0"/>
                                                          <w:marRight w:val="0"/>
                                                          <w:marTop w:val="0"/>
                                                          <w:marBottom w:val="0"/>
                                                          <w:divBdr>
                                                            <w:top w:val="none" w:sz="0" w:space="0" w:color="auto"/>
                                                            <w:left w:val="none" w:sz="0" w:space="0" w:color="auto"/>
                                                            <w:bottom w:val="none" w:sz="0" w:space="0" w:color="auto"/>
                                                            <w:right w:val="none" w:sz="0" w:space="0" w:color="auto"/>
                                                          </w:divBdr>
                                                        </w:div>
                                                      </w:divsChild>
                                                    </w:div>
                                                    <w:div w:id="1761948613">
                                                      <w:marLeft w:val="135"/>
                                                      <w:marRight w:val="0"/>
                                                      <w:marTop w:val="0"/>
                                                      <w:marBottom w:val="135"/>
                                                      <w:divBdr>
                                                        <w:top w:val="none" w:sz="0" w:space="0" w:color="auto"/>
                                                        <w:left w:val="none" w:sz="0" w:space="0" w:color="auto"/>
                                                        <w:bottom w:val="none" w:sz="0" w:space="0" w:color="auto"/>
                                                        <w:right w:val="none" w:sz="0" w:space="0" w:color="auto"/>
                                                      </w:divBdr>
                                                      <w:divsChild>
                                                        <w:div w:id="91050993">
                                                          <w:marLeft w:val="0"/>
                                                          <w:marRight w:val="0"/>
                                                          <w:marTop w:val="0"/>
                                                          <w:marBottom w:val="0"/>
                                                          <w:divBdr>
                                                            <w:top w:val="none" w:sz="0" w:space="0" w:color="auto"/>
                                                            <w:left w:val="none" w:sz="0" w:space="0" w:color="auto"/>
                                                            <w:bottom w:val="none" w:sz="0" w:space="0" w:color="auto"/>
                                                            <w:right w:val="none" w:sz="0" w:space="0" w:color="auto"/>
                                                          </w:divBdr>
                                                        </w:div>
                                                      </w:divsChild>
                                                    </w:div>
                                                    <w:div w:id="1517524">
                                                      <w:marLeft w:val="0"/>
                                                      <w:marRight w:val="0"/>
                                                      <w:marTop w:val="0"/>
                                                      <w:marBottom w:val="135"/>
                                                      <w:divBdr>
                                                        <w:top w:val="none" w:sz="0" w:space="0" w:color="auto"/>
                                                        <w:left w:val="none" w:sz="0" w:space="0" w:color="auto"/>
                                                        <w:bottom w:val="none" w:sz="0" w:space="0" w:color="auto"/>
                                                        <w:right w:val="none" w:sz="0" w:space="0" w:color="auto"/>
                                                      </w:divBdr>
                                                      <w:divsChild>
                                                        <w:div w:id="360939342">
                                                          <w:marLeft w:val="0"/>
                                                          <w:marRight w:val="0"/>
                                                          <w:marTop w:val="0"/>
                                                          <w:marBottom w:val="0"/>
                                                          <w:divBdr>
                                                            <w:top w:val="none" w:sz="0" w:space="0" w:color="auto"/>
                                                            <w:left w:val="none" w:sz="0" w:space="0" w:color="auto"/>
                                                            <w:bottom w:val="none" w:sz="0" w:space="0" w:color="auto"/>
                                                            <w:right w:val="none" w:sz="0" w:space="0" w:color="auto"/>
                                                          </w:divBdr>
                                                        </w:div>
                                                      </w:divsChild>
                                                    </w:div>
                                                    <w:div w:id="288324552">
                                                      <w:marLeft w:val="135"/>
                                                      <w:marRight w:val="0"/>
                                                      <w:marTop w:val="0"/>
                                                      <w:marBottom w:val="135"/>
                                                      <w:divBdr>
                                                        <w:top w:val="none" w:sz="0" w:space="0" w:color="auto"/>
                                                        <w:left w:val="none" w:sz="0" w:space="0" w:color="auto"/>
                                                        <w:bottom w:val="none" w:sz="0" w:space="0" w:color="auto"/>
                                                        <w:right w:val="none" w:sz="0" w:space="0" w:color="auto"/>
                                                      </w:divBdr>
                                                      <w:divsChild>
                                                        <w:div w:id="1907716818">
                                                          <w:marLeft w:val="0"/>
                                                          <w:marRight w:val="0"/>
                                                          <w:marTop w:val="0"/>
                                                          <w:marBottom w:val="0"/>
                                                          <w:divBdr>
                                                            <w:top w:val="none" w:sz="0" w:space="0" w:color="auto"/>
                                                            <w:left w:val="none" w:sz="0" w:space="0" w:color="auto"/>
                                                            <w:bottom w:val="none" w:sz="0" w:space="0" w:color="auto"/>
                                                            <w:right w:val="none" w:sz="0" w:space="0" w:color="auto"/>
                                                          </w:divBdr>
                                                        </w:div>
                                                      </w:divsChild>
                                                    </w:div>
                                                    <w:div w:id="1245451987">
                                                      <w:marLeft w:val="135"/>
                                                      <w:marRight w:val="0"/>
                                                      <w:marTop w:val="0"/>
                                                      <w:marBottom w:val="135"/>
                                                      <w:divBdr>
                                                        <w:top w:val="none" w:sz="0" w:space="0" w:color="auto"/>
                                                        <w:left w:val="none" w:sz="0" w:space="0" w:color="auto"/>
                                                        <w:bottom w:val="none" w:sz="0" w:space="0" w:color="auto"/>
                                                        <w:right w:val="none" w:sz="0" w:space="0" w:color="auto"/>
                                                      </w:divBdr>
                                                      <w:divsChild>
                                                        <w:div w:id="126572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72985">
                          <w:marLeft w:val="0"/>
                          <w:marRight w:val="0"/>
                          <w:marTop w:val="0"/>
                          <w:marBottom w:val="0"/>
                          <w:divBdr>
                            <w:top w:val="none" w:sz="0" w:space="0" w:color="auto"/>
                            <w:left w:val="none" w:sz="0" w:space="0" w:color="auto"/>
                            <w:bottom w:val="none" w:sz="0" w:space="0" w:color="auto"/>
                            <w:right w:val="none" w:sz="0" w:space="0" w:color="auto"/>
                          </w:divBdr>
                          <w:divsChild>
                            <w:div w:id="480654703">
                              <w:marLeft w:val="0"/>
                              <w:marRight w:val="0"/>
                              <w:marTop w:val="0"/>
                              <w:marBottom w:val="0"/>
                              <w:divBdr>
                                <w:top w:val="none" w:sz="0" w:space="0" w:color="auto"/>
                                <w:left w:val="none" w:sz="0" w:space="0" w:color="auto"/>
                                <w:bottom w:val="none" w:sz="0" w:space="0" w:color="auto"/>
                                <w:right w:val="none" w:sz="0" w:space="0" w:color="auto"/>
                              </w:divBdr>
                              <w:divsChild>
                                <w:div w:id="1109086144">
                                  <w:marLeft w:val="0"/>
                                  <w:marRight w:val="0"/>
                                  <w:marTop w:val="0"/>
                                  <w:marBottom w:val="0"/>
                                  <w:divBdr>
                                    <w:top w:val="none" w:sz="0" w:space="0" w:color="auto"/>
                                    <w:left w:val="none" w:sz="0" w:space="0" w:color="auto"/>
                                    <w:bottom w:val="none" w:sz="0" w:space="0" w:color="auto"/>
                                    <w:right w:val="none" w:sz="0" w:space="0" w:color="auto"/>
                                  </w:divBdr>
                                  <w:divsChild>
                                    <w:div w:id="361901677">
                                      <w:marLeft w:val="0"/>
                                      <w:marRight w:val="0"/>
                                      <w:marTop w:val="0"/>
                                      <w:marBottom w:val="0"/>
                                      <w:divBdr>
                                        <w:top w:val="single" w:sz="2" w:space="0" w:color="auto"/>
                                        <w:left w:val="single" w:sz="2" w:space="0" w:color="auto"/>
                                        <w:bottom w:val="single" w:sz="2" w:space="0" w:color="auto"/>
                                        <w:right w:val="single" w:sz="2" w:space="0" w:color="auto"/>
                                      </w:divBdr>
                                      <w:divsChild>
                                        <w:div w:id="842549307">
                                          <w:marLeft w:val="0"/>
                                          <w:marRight w:val="0"/>
                                          <w:marTop w:val="0"/>
                                          <w:marBottom w:val="0"/>
                                          <w:divBdr>
                                            <w:top w:val="none" w:sz="0" w:space="0" w:color="auto"/>
                                            <w:left w:val="none" w:sz="0" w:space="0" w:color="auto"/>
                                            <w:bottom w:val="none" w:sz="0" w:space="0" w:color="auto"/>
                                            <w:right w:val="none" w:sz="0" w:space="0" w:color="auto"/>
                                          </w:divBdr>
                                          <w:divsChild>
                                            <w:div w:id="536821077">
                                              <w:marLeft w:val="0"/>
                                              <w:marRight w:val="0"/>
                                              <w:marTop w:val="0"/>
                                              <w:marBottom w:val="0"/>
                                              <w:divBdr>
                                                <w:top w:val="none" w:sz="0" w:space="0" w:color="auto"/>
                                                <w:left w:val="none" w:sz="0" w:space="0" w:color="auto"/>
                                                <w:bottom w:val="none" w:sz="0" w:space="0" w:color="auto"/>
                                                <w:right w:val="none" w:sz="0" w:space="0" w:color="auto"/>
                                              </w:divBdr>
                                            </w:div>
                                            <w:div w:id="8289749">
                                              <w:marLeft w:val="0"/>
                                              <w:marRight w:val="0"/>
                                              <w:marTop w:val="0"/>
                                              <w:marBottom w:val="0"/>
                                              <w:divBdr>
                                                <w:top w:val="none" w:sz="0" w:space="0" w:color="auto"/>
                                                <w:left w:val="none" w:sz="0" w:space="0" w:color="auto"/>
                                                <w:bottom w:val="none" w:sz="0" w:space="0" w:color="auto"/>
                                                <w:right w:val="none" w:sz="0" w:space="0" w:color="auto"/>
                                              </w:divBdr>
                                            </w:div>
                                            <w:div w:id="211328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21508">
                                      <w:marLeft w:val="0"/>
                                      <w:marRight w:val="0"/>
                                      <w:marTop w:val="0"/>
                                      <w:marBottom w:val="0"/>
                                      <w:divBdr>
                                        <w:top w:val="none" w:sz="0" w:space="0" w:color="auto"/>
                                        <w:left w:val="none" w:sz="0" w:space="0" w:color="auto"/>
                                        <w:bottom w:val="none" w:sz="0" w:space="0" w:color="auto"/>
                                        <w:right w:val="none" w:sz="0" w:space="0" w:color="auto"/>
                                      </w:divBdr>
                                      <w:divsChild>
                                        <w:div w:id="1929465303">
                                          <w:marLeft w:val="0"/>
                                          <w:marRight w:val="0"/>
                                          <w:marTop w:val="0"/>
                                          <w:marBottom w:val="45"/>
                                          <w:divBdr>
                                            <w:top w:val="single" w:sz="6" w:space="0" w:color="CCCCCC"/>
                                            <w:left w:val="single" w:sz="6" w:space="0" w:color="CCCCCC"/>
                                            <w:bottom w:val="single" w:sz="6" w:space="0" w:color="CCCCCC"/>
                                            <w:right w:val="single" w:sz="6" w:space="0" w:color="CCCCCC"/>
                                          </w:divBdr>
                                          <w:divsChild>
                                            <w:div w:id="811480207">
                                              <w:marLeft w:val="0"/>
                                              <w:marRight w:val="0"/>
                                              <w:marTop w:val="0"/>
                                              <w:marBottom w:val="0"/>
                                              <w:divBdr>
                                                <w:top w:val="none" w:sz="0" w:space="0" w:color="auto"/>
                                                <w:left w:val="none" w:sz="0" w:space="0" w:color="auto"/>
                                                <w:bottom w:val="none" w:sz="0" w:space="0" w:color="auto"/>
                                                <w:right w:val="none" w:sz="0" w:space="0" w:color="auto"/>
                                              </w:divBdr>
                                              <w:divsChild>
                                                <w:div w:id="574366110">
                                                  <w:marLeft w:val="0"/>
                                                  <w:marRight w:val="0"/>
                                                  <w:marTop w:val="0"/>
                                                  <w:marBottom w:val="0"/>
                                                  <w:divBdr>
                                                    <w:top w:val="none" w:sz="0" w:space="0" w:color="auto"/>
                                                    <w:left w:val="none" w:sz="0" w:space="0" w:color="auto"/>
                                                    <w:bottom w:val="none" w:sz="0" w:space="0" w:color="auto"/>
                                                    <w:right w:val="none" w:sz="0" w:space="0" w:color="auto"/>
                                                  </w:divBdr>
                                                </w:div>
                                                <w:div w:id="768350159">
                                                  <w:marLeft w:val="0"/>
                                                  <w:marRight w:val="0"/>
                                                  <w:marTop w:val="0"/>
                                                  <w:marBottom w:val="0"/>
                                                  <w:divBdr>
                                                    <w:top w:val="none" w:sz="0" w:space="0" w:color="auto"/>
                                                    <w:left w:val="none" w:sz="0" w:space="0" w:color="auto"/>
                                                    <w:bottom w:val="none" w:sz="0" w:space="0" w:color="auto"/>
                                                    <w:right w:val="none" w:sz="0" w:space="0" w:color="auto"/>
                                                  </w:divBdr>
                                                </w:div>
                                                <w:div w:id="2048753362">
                                                  <w:marLeft w:val="0"/>
                                                  <w:marRight w:val="0"/>
                                                  <w:marTop w:val="0"/>
                                                  <w:marBottom w:val="0"/>
                                                  <w:divBdr>
                                                    <w:top w:val="none" w:sz="0" w:space="0" w:color="auto"/>
                                                    <w:left w:val="none" w:sz="0" w:space="0" w:color="auto"/>
                                                    <w:bottom w:val="none" w:sz="0" w:space="0" w:color="auto"/>
                                                    <w:right w:val="none" w:sz="0" w:space="0" w:color="auto"/>
                                                  </w:divBdr>
                                                </w:div>
                                                <w:div w:id="1693457719">
                                                  <w:marLeft w:val="0"/>
                                                  <w:marRight w:val="0"/>
                                                  <w:marTop w:val="0"/>
                                                  <w:marBottom w:val="0"/>
                                                  <w:divBdr>
                                                    <w:top w:val="none" w:sz="0" w:space="0" w:color="auto"/>
                                                    <w:left w:val="none" w:sz="0" w:space="0" w:color="auto"/>
                                                    <w:bottom w:val="none" w:sz="0" w:space="0" w:color="auto"/>
                                                    <w:right w:val="none" w:sz="0" w:space="0" w:color="auto"/>
                                                  </w:divBdr>
                                                </w:div>
                                                <w:div w:id="17473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69635">
                          <w:marLeft w:val="0"/>
                          <w:marRight w:val="0"/>
                          <w:marTop w:val="0"/>
                          <w:marBottom w:val="150"/>
                          <w:divBdr>
                            <w:top w:val="none" w:sz="0" w:space="0" w:color="auto"/>
                            <w:left w:val="none" w:sz="0" w:space="0" w:color="auto"/>
                            <w:bottom w:val="single" w:sz="6" w:space="15" w:color="D6D6D6"/>
                            <w:right w:val="none" w:sz="0" w:space="0" w:color="auto"/>
                          </w:divBdr>
                          <w:divsChild>
                            <w:div w:id="921989694">
                              <w:marLeft w:val="0"/>
                              <w:marRight w:val="0"/>
                              <w:marTop w:val="0"/>
                              <w:marBottom w:val="0"/>
                              <w:divBdr>
                                <w:top w:val="none" w:sz="0" w:space="0" w:color="auto"/>
                                <w:left w:val="none" w:sz="0" w:space="0" w:color="auto"/>
                                <w:bottom w:val="none" w:sz="0" w:space="0" w:color="auto"/>
                                <w:right w:val="none" w:sz="0" w:space="0" w:color="auto"/>
                              </w:divBdr>
                              <w:divsChild>
                                <w:div w:id="1538008428">
                                  <w:marLeft w:val="0"/>
                                  <w:marRight w:val="0"/>
                                  <w:marTop w:val="0"/>
                                  <w:marBottom w:val="0"/>
                                  <w:divBdr>
                                    <w:top w:val="none" w:sz="0" w:space="0" w:color="auto"/>
                                    <w:left w:val="none" w:sz="0" w:space="0" w:color="auto"/>
                                    <w:bottom w:val="none" w:sz="0" w:space="0" w:color="auto"/>
                                    <w:right w:val="none" w:sz="0" w:space="0" w:color="auto"/>
                                  </w:divBdr>
                                  <w:divsChild>
                                    <w:div w:id="406735072">
                                      <w:marLeft w:val="0"/>
                                      <w:marRight w:val="0"/>
                                      <w:marTop w:val="0"/>
                                      <w:marBottom w:val="0"/>
                                      <w:divBdr>
                                        <w:top w:val="none" w:sz="0" w:space="0" w:color="auto"/>
                                        <w:left w:val="none" w:sz="0" w:space="0" w:color="auto"/>
                                        <w:bottom w:val="none" w:sz="0" w:space="0" w:color="auto"/>
                                        <w:right w:val="none" w:sz="0" w:space="0" w:color="auto"/>
                                      </w:divBdr>
                                      <w:divsChild>
                                        <w:div w:id="311299926">
                                          <w:marLeft w:val="0"/>
                                          <w:marRight w:val="0"/>
                                          <w:marTop w:val="0"/>
                                          <w:marBottom w:val="0"/>
                                          <w:divBdr>
                                            <w:top w:val="single" w:sz="36" w:space="9" w:color="EBEBEB"/>
                                            <w:left w:val="single" w:sz="2" w:space="0" w:color="auto"/>
                                            <w:bottom w:val="single" w:sz="2" w:space="0" w:color="auto"/>
                                            <w:right w:val="single" w:sz="2" w:space="0" w:color="auto"/>
                                          </w:divBdr>
                                          <w:divsChild>
                                            <w:div w:id="218710254">
                                              <w:marLeft w:val="0"/>
                                              <w:marRight w:val="0"/>
                                              <w:marTop w:val="0"/>
                                              <w:marBottom w:val="0"/>
                                              <w:divBdr>
                                                <w:top w:val="none" w:sz="0" w:space="0" w:color="auto"/>
                                                <w:left w:val="none" w:sz="0" w:space="0" w:color="auto"/>
                                                <w:bottom w:val="none" w:sz="0" w:space="0" w:color="auto"/>
                                                <w:right w:val="none" w:sz="0" w:space="0" w:color="auto"/>
                                              </w:divBdr>
                                              <w:divsChild>
                                                <w:div w:id="1754476452">
                                                  <w:marLeft w:val="0"/>
                                                  <w:marRight w:val="0"/>
                                                  <w:marTop w:val="0"/>
                                                  <w:marBottom w:val="0"/>
                                                  <w:divBdr>
                                                    <w:top w:val="none" w:sz="0" w:space="0" w:color="auto"/>
                                                    <w:left w:val="none" w:sz="0" w:space="0" w:color="auto"/>
                                                    <w:bottom w:val="none" w:sz="0" w:space="0" w:color="auto"/>
                                                    <w:right w:val="none" w:sz="0" w:space="0" w:color="auto"/>
                                                  </w:divBdr>
                                                </w:div>
                                                <w:div w:id="1191526253">
                                                  <w:marLeft w:val="0"/>
                                                  <w:marRight w:val="0"/>
                                                  <w:marTop w:val="0"/>
                                                  <w:marBottom w:val="0"/>
                                                  <w:divBdr>
                                                    <w:top w:val="none" w:sz="0" w:space="0" w:color="auto"/>
                                                    <w:left w:val="none" w:sz="0" w:space="0" w:color="auto"/>
                                                    <w:bottom w:val="none" w:sz="0" w:space="0" w:color="auto"/>
                                                    <w:right w:val="none" w:sz="0" w:space="0" w:color="auto"/>
                                                  </w:divBdr>
                                                </w:div>
                                                <w:div w:id="129999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66465">
                                          <w:marLeft w:val="0"/>
                                          <w:marRight w:val="0"/>
                                          <w:marTop w:val="0"/>
                                          <w:marBottom w:val="0"/>
                                          <w:divBdr>
                                            <w:top w:val="none" w:sz="0" w:space="0" w:color="auto"/>
                                            <w:left w:val="none" w:sz="0" w:space="0" w:color="auto"/>
                                            <w:bottom w:val="none" w:sz="0" w:space="0" w:color="auto"/>
                                            <w:right w:val="none" w:sz="0" w:space="0" w:color="auto"/>
                                          </w:divBdr>
                                          <w:divsChild>
                                            <w:div w:id="1461261141">
                                              <w:marLeft w:val="0"/>
                                              <w:marRight w:val="0"/>
                                              <w:marTop w:val="0"/>
                                              <w:marBottom w:val="45"/>
                                              <w:divBdr>
                                                <w:top w:val="single" w:sz="6" w:space="0" w:color="CCCCCC"/>
                                                <w:left w:val="single" w:sz="6" w:space="0" w:color="CCCCCC"/>
                                                <w:bottom w:val="single" w:sz="6" w:space="0" w:color="CCCCCC"/>
                                                <w:right w:val="single" w:sz="6" w:space="0" w:color="CCCCCC"/>
                                              </w:divBdr>
                                              <w:divsChild>
                                                <w:div w:id="969359170">
                                                  <w:marLeft w:val="0"/>
                                                  <w:marRight w:val="0"/>
                                                  <w:marTop w:val="0"/>
                                                  <w:marBottom w:val="0"/>
                                                  <w:divBdr>
                                                    <w:top w:val="none" w:sz="0" w:space="0" w:color="auto"/>
                                                    <w:left w:val="none" w:sz="0" w:space="0" w:color="auto"/>
                                                    <w:bottom w:val="none" w:sz="0" w:space="0" w:color="auto"/>
                                                    <w:right w:val="none" w:sz="0" w:space="0" w:color="auto"/>
                                                  </w:divBdr>
                                                  <w:divsChild>
                                                    <w:div w:id="90053990">
                                                      <w:marLeft w:val="0"/>
                                                      <w:marRight w:val="0"/>
                                                      <w:marTop w:val="0"/>
                                                      <w:marBottom w:val="0"/>
                                                      <w:divBdr>
                                                        <w:top w:val="none" w:sz="0" w:space="0" w:color="auto"/>
                                                        <w:left w:val="none" w:sz="0" w:space="0" w:color="auto"/>
                                                        <w:bottom w:val="none" w:sz="0" w:space="0" w:color="auto"/>
                                                        <w:right w:val="none" w:sz="0" w:space="0" w:color="auto"/>
                                                      </w:divBdr>
                                                      <w:divsChild>
                                                        <w:div w:id="1548882101">
                                                          <w:marLeft w:val="0"/>
                                                          <w:marRight w:val="0"/>
                                                          <w:marTop w:val="0"/>
                                                          <w:marBottom w:val="0"/>
                                                          <w:divBdr>
                                                            <w:top w:val="none" w:sz="0" w:space="0" w:color="auto"/>
                                                            <w:left w:val="none" w:sz="0" w:space="0" w:color="auto"/>
                                                            <w:bottom w:val="none" w:sz="0" w:space="0" w:color="auto"/>
                                                            <w:right w:val="none" w:sz="0" w:space="0" w:color="auto"/>
                                                          </w:divBdr>
                                                        </w:div>
                                                      </w:divsChild>
                                                    </w:div>
                                                    <w:div w:id="1037580493">
                                                      <w:marLeft w:val="165"/>
                                                      <w:marRight w:val="0"/>
                                                      <w:marTop w:val="0"/>
                                                      <w:marBottom w:val="0"/>
                                                      <w:divBdr>
                                                        <w:top w:val="none" w:sz="0" w:space="0" w:color="auto"/>
                                                        <w:left w:val="none" w:sz="0" w:space="0" w:color="auto"/>
                                                        <w:bottom w:val="none" w:sz="0" w:space="0" w:color="auto"/>
                                                        <w:right w:val="none" w:sz="0" w:space="0" w:color="auto"/>
                                                      </w:divBdr>
                                                      <w:divsChild>
                                                        <w:div w:id="1814132265">
                                                          <w:marLeft w:val="0"/>
                                                          <w:marRight w:val="0"/>
                                                          <w:marTop w:val="0"/>
                                                          <w:marBottom w:val="0"/>
                                                          <w:divBdr>
                                                            <w:top w:val="none" w:sz="0" w:space="0" w:color="auto"/>
                                                            <w:left w:val="none" w:sz="0" w:space="0" w:color="auto"/>
                                                            <w:bottom w:val="none" w:sz="0" w:space="0" w:color="auto"/>
                                                            <w:right w:val="none" w:sz="0" w:space="0" w:color="auto"/>
                                                          </w:divBdr>
                                                        </w:div>
                                                      </w:divsChild>
                                                    </w:div>
                                                    <w:div w:id="1385565477">
                                                      <w:marLeft w:val="165"/>
                                                      <w:marRight w:val="0"/>
                                                      <w:marTop w:val="0"/>
                                                      <w:marBottom w:val="0"/>
                                                      <w:divBdr>
                                                        <w:top w:val="none" w:sz="0" w:space="0" w:color="auto"/>
                                                        <w:left w:val="none" w:sz="0" w:space="0" w:color="auto"/>
                                                        <w:bottom w:val="none" w:sz="0" w:space="0" w:color="auto"/>
                                                        <w:right w:val="none" w:sz="0" w:space="0" w:color="auto"/>
                                                      </w:divBdr>
                                                      <w:divsChild>
                                                        <w:div w:id="493961202">
                                                          <w:marLeft w:val="0"/>
                                                          <w:marRight w:val="0"/>
                                                          <w:marTop w:val="0"/>
                                                          <w:marBottom w:val="0"/>
                                                          <w:divBdr>
                                                            <w:top w:val="none" w:sz="0" w:space="0" w:color="auto"/>
                                                            <w:left w:val="none" w:sz="0" w:space="0" w:color="auto"/>
                                                            <w:bottom w:val="none" w:sz="0" w:space="0" w:color="auto"/>
                                                            <w:right w:val="none" w:sz="0" w:space="0" w:color="auto"/>
                                                          </w:divBdr>
                                                        </w:div>
                                                      </w:divsChild>
                                                    </w:div>
                                                    <w:div w:id="614364186">
                                                      <w:marLeft w:val="165"/>
                                                      <w:marRight w:val="0"/>
                                                      <w:marTop w:val="0"/>
                                                      <w:marBottom w:val="0"/>
                                                      <w:divBdr>
                                                        <w:top w:val="none" w:sz="0" w:space="0" w:color="auto"/>
                                                        <w:left w:val="none" w:sz="0" w:space="0" w:color="auto"/>
                                                        <w:bottom w:val="none" w:sz="0" w:space="0" w:color="auto"/>
                                                        <w:right w:val="none" w:sz="0" w:space="0" w:color="auto"/>
                                                      </w:divBdr>
                                                      <w:divsChild>
                                                        <w:div w:id="14901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619498">
                  <w:marLeft w:val="0"/>
                  <w:marRight w:val="0"/>
                  <w:marTop w:val="0"/>
                  <w:marBottom w:val="0"/>
                  <w:divBdr>
                    <w:top w:val="none" w:sz="0" w:space="0" w:color="auto"/>
                    <w:left w:val="none" w:sz="0" w:space="0" w:color="auto"/>
                    <w:bottom w:val="none" w:sz="0" w:space="0" w:color="auto"/>
                    <w:right w:val="none" w:sz="0" w:space="0" w:color="auto"/>
                  </w:divBdr>
                  <w:divsChild>
                    <w:div w:id="1140421157">
                      <w:marLeft w:val="0"/>
                      <w:marRight w:val="0"/>
                      <w:marTop w:val="0"/>
                      <w:marBottom w:val="0"/>
                      <w:divBdr>
                        <w:top w:val="none" w:sz="0" w:space="0" w:color="auto"/>
                        <w:left w:val="none" w:sz="0" w:space="0" w:color="auto"/>
                        <w:bottom w:val="none" w:sz="0" w:space="0" w:color="auto"/>
                        <w:right w:val="none" w:sz="0" w:space="0" w:color="auto"/>
                      </w:divBdr>
                      <w:divsChild>
                        <w:div w:id="176895542">
                          <w:marLeft w:val="0"/>
                          <w:marRight w:val="0"/>
                          <w:marTop w:val="0"/>
                          <w:marBottom w:val="0"/>
                          <w:divBdr>
                            <w:top w:val="none" w:sz="0" w:space="0" w:color="auto"/>
                            <w:left w:val="none" w:sz="0" w:space="0" w:color="auto"/>
                            <w:bottom w:val="none" w:sz="0" w:space="0" w:color="auto"/>
                            <w:right w:val="none" w:sz="0" w:space="0" w:color="auto"/>
                          </w:divBdr>
                          <w:divsChild>
                            <w:div w:id="1759252308">
                              <w:marLeft w:val="0"/>
                              <w:marRight w:val="0"/>
                              <w:marTop w:val="0"/>
                              <w:marBottom w:val="0"/>
                              <w:divBdr>
                                <w:top w:val="none" w:sz="0" w:space="0" w:color="auto"/>
                                <w:left w:val="none" w:sz="0" w:space="0" w:color="auto"/>
                                <w:bottom w:val="none" w:sz="0" w:space="0" w:color="auto"/>
                                <w:right w:val="none" w:sz="0" w:space="0" w:color="auto"/>
                              </w:divBdr>
                              <w:divsChild>
                                <w:div w:id="87616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766474">
                      <w:marLeft w:val="0"/>
                      <w:marRight w:val="0"/>
                      <w:marTop w:val="0"/>
                      <w:marBottom w:val="0"/>
                      <w:divBdr>
                        <w:top w:val="none" w:sz="0" w:space="0" w:color="auto"/>
                        <w:left w:val="none" w:sz="0" w:space="0" w:color="auto"/>
                        <w:bottom w:val="none" w:sz="0" w:space="0" w:color="auto"/>
                        <w:right w:val="none" w:sz="0" w:space="0" w:color="auto"/>
                      </w:divBdr>
                    </w:div>
                  </w:divsChild>
                </w:div>
                <w:div w:id="835802432">
                  <w:marLeft w:val="0"/>
                  <w:marRight w:val="0"/>
                  <w:marTop w:val="0"/>
                  <w:marBottom w:val="0"/>
                  <w:divBdr>
                    <w:top w:val="none" w:sz="0" w:space="0" w:color="auto"/>
                    <w:left w:val="none" w:sz="0" w:space="0" w:color="auto"/>
                    <w:bottom w:val="none" w:sz="0" w:space="0" w:color="auto"/>
                    <w:right w:val="none" w:sz="0" w:space="0" w:color="auto"/>
                  </w:divBdr>
                  <w:divsChild>
                    <w:div w:id="1190678865">
                      <w:marLeft w:val="0"/>
                      <w:marRight w:val="0"/>
                      <w:marTop w:val="0"/>
                      <w:marBottom w:val="0"/>
                      <w:divBdr>
                        <w:top w:val="none" w:sz="0" w:space="0" w:color="auto"/>
                        <w:left w:val="none" w:sz="0" w:space="0" w:color="auto"/>
                        <w:bottom w:val="none" w:sz="0" w:space="0" w:color="auto"/>
                        <w:right w:val="none" w:sz="0" w:space="0" w:color="auto"/>
                      </w:divBdr>
                    </w:div>
                    <w:div w:id="1027802360">
                      <w:marLeft w:val="0"/>
                      <w:marRight w:val="0"/>
                      <w:marTop w:val="0"/>
                      <w:marBottom w:val="0"/>
                      <w:divBdr>
                        <w:top w:val="none" w:sz="0" w:space="0" w:color="auto"/>
                        <w:left w:val="none" w:sz="0" w:space="0" w:color="auto"/>
                        <w:bottom w:val="none" w:sz="0" w:space="0" w:color="auto"/>
                        <w:right w:val="none" w:sz="0" w:space="0" w:color="auto"/>
                      </w:divBdr>
                    </w:div>
                  </w:divsChild>
                </w:div>
                <w:div w:id="2096315225">
                  <w:marLeft w:val="0"/>
                  <w:marRight w:val="0"/>
                  <w:marTop w:val="0"/>
                  <w:marBottom w:val="0"/>
                  <w:divBdr>
                    <w:top w:val="none" w:sz="0" w:space="0" w:color="auto"/>
                    <w:left w:val="none" w:sz="0" w:space="0" w:color="auto"/>
                    <w:bottom w:val="none" w:sz="0" w:space="0" w:color="auto"/>
                    <w:right w:val="none" w:sz="0" w:space="0" w:color="auto"/>
                  </w:divBdr>
                  <w:divsChild>
                    <w:div w:id="1911962228">
                      <w:marLeft w:val="0"/>
                      <w:marRight w:val="0"/>
                      <w:marTop w:val="0"/>
                      <w:marBottom w:val="0"/>
                      <w:divBdr>
                        <w:top w:val="none" w:sz="0" w:space="0" w:color="auto"/>
                        <w:left w:val="none" w:sz="0" w:space="0" w:color="auto"/>
                        <w:bottom w:val="none" w:sz="0" w:space="0" w:color="auto"/>
                        <w:right w:val="none" w:sz="0" w:space="0" w:color="auto"/>
                      </w:divBdr>
                      <w:divsChild>
                        <w:div w:id="700128329">
                          <w:marLeft w:val="0"/>
                          <w:marRight w:val="0"/>
                          <w:marTop w:val="0"/>
                          <w:marBottom w:val="0"/>
                          <w:divBdr>
                            <w:top w:val="none" w:sz="0" w:space="0" w:color="auto"/>
                            <w:left w:val="none" w:sz="0" w:space="0" w:color="auto"/>
                            <w:bottom w:val="none" w:sz="0" w:space="0" w:color="auto"/>
                            <w:right w:val="none" w:sz="0" w:space="0" w:color="auto"/>
                          </w:divBdr>
                        </w:div>
                        <w:div w:id="2130313560">
                          <w:marLeft w:val="0"/>
                          <w:marRight w:val="0"/>
                          <w:marTop w:val="0"/>
                          <w:marBottom w:val="0"/>
                          <w:divBdr>
                            <w:top w:val="none" w:sz="0" w:space="0" w:color="auto"/>
                            <w:left w:val="none" w:sz="0" w:space="0" w:color="auto"/>
                            <w:bottom w:val="none" w:sz="0" w:space="0" w:color="auto"/>
                            <w:right w:val="none" w:sz="0" w:space="0" w:color="auto"/>
                          </w:divBdr>
                        </w:div>
                        <w:div w:id="800734018">
                          <w:marLeft w:val="0"/>
                          <w:marRight w:val="0"/>
                          <w:marTop w:val="0"/>
                          <w:marBottom w:val="0"/>
                          <w:divBdr>
                            <w:top w:val="none" w:sz="0" w:space="0" w:color="auto"/>
                            <w:left w:val="none" w:sz="0" w:space="0" w:color="auto"/>
                            <w:bottom w:val="none" w:sz="0" w:space="0" w:color="auto"/>
                            <w:right w:val="none" w:sz="0" w:space="0" w:color="auto"/>
                          </w:divBdr>
                          <w:divsChild>
                            <w:div w:id="953289762">
                              <w:marLeft w:val="0"/>
                              <w:marRight w:val="0"/>
                              <w:marTop w:val="0"/>
                              <w:marBottom w:val="0"/>
                              <w:divBdr>
                                <w:top w:val="none" w:sz="0" w:space="0" w:color="auto"/>
                                <w:left w:val="none" w:sz="0" w:space="0" w:color="auto"/>
                                <w:bottom w:val="none" w:sz="0" w:space="0" w:color="auto"/>
                                <w:right w:val="none" w:sz="0" w:space="0" w:color="auto"/>
                              </w:divBdr>
                              <w:divsChild>
                                <w:div w:id="194078755">
                                  <w:marLeft w:val="0"/>
                                  <w:marRight w:val="0"/>
                                  <w:marTop w:val="0"/>
                                  <w:marBottom w:val="0"/>
                                  <w:divBdr>
                                    <w:top w:val="none" w:sz="0" w:space="0" w:color="auto"/>
                                    <w:left w:val="none" w:sz="0" w:space="0" w:color="auto"/>
                                    <w:bottom w:val="none" w:sz="0" w:space="0" w:color="auto"/>
                                    <w:right w:val="none" w:sz="0" w:space="0" w:color="auto"/>
                                  </w:divBdr>
                                  <w:divsChild>
                                    <w:div w:id="1465393449">
                                      <w:marLeft w:val="0"/>
                                      <w:marRight w:val="0"/>
                                      <w:marTop w:val="0"/>
                                      <w:marBottom w:val="0"/>
                                      <w:divBdr>
                                        <w:top w:val="none" w:sz="0" w:space="0" w:color="auto"/>
                                        <w:left w:val="none" w:sz="0" w:space="0" w:color="auto"/>
                                        <w:bottom w:val="none" w:sz="0" w:space="0" w:color="auto"/>
                                        <w:right w:val="none" w:sz="0" w:space="0" w:color="auto"/>
                                      </w:divBdr>
                                      <w:divsChild>
                                        <w:div w:id="1425881310">
                                          <w:marLeft w:val="0"/>
                                          <w:marRight w:val="0"/>
                                          <w:marTop w:val="0"/>
                                          <w:marBottom w:val="0"/>
                                          <w:divBdr>
                                            <w:top w:val="none" w:sz="0" w:space="0" w:color="auto"/>
                                            <w:left w:val="none" w:sz="0" w:space="0" w:color="auto"/>
                                            <w:bottom w:val="none" w:sz="0" w:space="0" w:color="auto"/>
                                            <w:right w:val="none" w:sz="0" w:space="0" w:color="auto"/>
                                          </w:divBdr>
                                        </w:div>
                                        <w:div w:id="894506755">
                                          <w:marLeft w:val="0"/>
                                          <w:marRight w:val="0"/>
                                          <w:marTop w:val="0"/>
                                          <w:marBottom w:val="0"/>
                                          <w:divBdr>
                                            <w:top w:val="none" w:sz="0" w:space="0" w:color="auto"/>
                                            <w:left w:val="none" w:sz="0" w:space="0" w:color="auto"/>
                                            <w:bottom w:val="none" w:sz="0" w:space="0" w:color="auto"/>
                                            <w:right w:val="none" w:sz="0" w:space="0" w:color="auto"/>
                                          </w:divBdr>
                                        </w:div>
                                      </w:divsChild>
                                    </w:div>
                                    <w:div w:id="2025593003">
                                      <w:marLeft w:val="0"/>
                                      <w:marRight w:val="0"/>
                                      <w:marTop w:val="0"/>
                                      <w:marBottom w:val="0"/>
                                      <w:divBdr>
                                        <w:top w:val="none" w:sz="0" w:space="0" w:color="auto"/>
                                        <w:left w:val="none" w:sz="0" w:space="0" w:color="auto"/>
                                        <w:bottom w:val="none" w:sz="0" w:space="0" w:color="auto"/>
                                        <w:right w:val="none" w:sz="0" w:space="0" w:color="auto"/>
                                      </w:divBdr>
                                      <w:divsChild>
                                        <w:div w:id="676080633">
                                          <w:marLeft w:val="0"/>
                                          <w:marRight w:val="0"/>
                                          <w:marTop w:val="0"/>
                                          <w:marBottom w:val="0"/>
                                          <w:divBdr>
                                            <w:top w:val="none" w:sz="0" w:space="0" w:color="auto"/>
                                            <w:left w:val="none" w:sz="0" w:space="0" w:color="auto"/>
                                            <w:bottom w:val="none" w:sz="0" w:space="0" w:color="auto"/>
                                            <w:right w:val="none" w:sz="0" w:space="0" w:color="auto"/>
                                          </w:divBdr>
                                        </w:div>
                                        <w:div w:id="285965290">
                                          <w:marLeft w:val="0"/>
                                          <w:marRight w:val="0"/>
                                          <w:marTop w:val="0"/>
                                          <w:marBottom w:val="0"/>
                                          <w:divBdr>
                                            <w:top w:val="none" w:sz="0" w:space="0" w:color="auto"/>
                                            <w:left w:val="none" w:sz="0" w:space="0" w:color="auto"/>
                                            <w:bottom w:val="none" w:sz="0" w:space="0" w:color="auto"/>
                                            <w:right w:val="none" w:sz="0" w:space="0" w:color="auto"/>
                                          </w:divBdr>
                                        </w:div>
                                      </w:divsChild>
                                    </w:div>
                                    <w:div w:id="1393119917">
                                      <w:marLeft w:val="0"/>
                                      <w:marRight w:val="0"/>
                                      <w:marTop w:val="0"/>
                                      <w:marBottom w:val="0"/>
                                      <w:divBdr>
                                        <w:top w:val="none" w:sz="0" w:space="0" w:color="auto"/>
                                        <w:left w:val="none" w:sz="0" w:space="0" w:color="auto"/>
                                        <w:bottom w:val="none" w:sz="0" w:space="0" w:color="auto"/>
                                        <w:right w:val="none" w:sz="0" w:space="0" w:color="auto"/>
                                      </w:divBdr>
                                      <w:divsChild>
                                        <w:div w:id="1786197348">
                                          <w:marLeft w:val="0"/>
                                          <w:marRight w:val="0"/>
                                          <w:marTop w:val="0"/>
                                          <w:marBottom w:val="0"/>
                                          <w:divBdr>
                                            <w:top w:val="none" w:sz="0" w:space="0" w:color="auto"/>
                                            <w:left w:val="none" w:sz="0" w:space="0" w:color="auto"/>
                                            <w:bottom w:val="none" w:sz="0" w:space="0" w:color="auto"/>
                                            <w:right w:val="none" w:sz="0" w:space="0" w:color="auto"/>
                                          </w:divBdr>
                                        </w:div>
                                        <w:div w:id="1699624986">
                                          <w:marLeft w:val="0"/>
                                          <w:marRight w:val="0"/>
                                          <w:marTop w:val="0"/>
                                          <w:marBottom w:val="0"/>
                                          <w:divBdr>
                                            <w:top w:val="none" w:sz="0" w:space="0" w:color="auto"/>
                                            <w:left w:val="none" w:sz="0" w:space="0" w:color="auto"/>
                                            <w:bottom w:val="none" w:sz="0" w:space="0" w:color="auto"/>
                                            <w:right w:val="none" w:sz="0" w:space="0" w:color="auto"/>
                                          </w:divBdr>
                                        </w:div>
                                      </w:divsChild>
                                    </w:div>
                                    <w:div w:id="962156742">
                                      <w:marLeft w:val="0"/>
                                      <w:marRight w:val="0"/>
                                      <w:marTop w:val="0"/>
                                      <w:marBottom w:val="0"/>
                                      <w:divBdr>
                                        <w:top w:val="none" w:sz="0" w:space="0" w:color="auto"/>
                                        <w:left w:val="none" w:sz="0" w:space="0" w:color="auto"/>
                                        <w:bottom w:val="none" w:sz="0" w:space="0" w:color="auto"/>
                                        <w:right w:val="none" w:sz="0" w:space="0" w:color="auto"/>
                                      </w:divBdr>
                                      <w:divsChild>
                                        <w:div w:id="1415083834">
                                          <w:marLeft w:val="0"/>
                                          <w:marRight w:val="0"/>
                                          <w:marTop w:val="0"/>
                                          <w:marBottom w:val="0"/>
                                          <w:divBdr>
                                            <w:top w:val="none" w:sz="0" w:space="0" w:color="auto"/>
                                            <w:left w:val="none" w:sz="0" w:space="0" w:color="auto"/>
                                            <w:bottom w:val="none" w:sz="0" w:space="0" w:color="auto"/>
                                            <w:right w:val="none" w:sz="0" w:space="0" w:color="auto"/>
                                          </w:divBdr>
                                        </w:div>
                                        <w:div w:id="171527835">
                                          <w:marLeft w:val="0"/>
                                          <w:marRight w:val="0"/>
                                          <w:marTop w:val="0"/>
                                          <w:marBottom w:val="0"/>
                                          <w:divBdr>
                                            <w:top w:val="none" w:sz="0" w:space="0" w:color="auto"/>
                                            <w:left w:val="none" w:sz="0" w:space="0" w:color="auto"/>
                                            <w:bottom w:val="none" w:sz="0" w:space="0" w:color="auto"/>
                                            <w:right w:val="none" w:sz="0" w:space="0" w:color="auto"/>
                                          </w:divBdr>
                                        </w:div>
                                      </w:divsChild>
                                    </w:div>
                                    <w:div w:id="402341507">
                                      <w:marLeft w:val="0"/>
                                      <w:marRight w:val="0"/>
                                      <w:marTop w:val="0"/>
                                      <w:marBottom w:val="0"/>
                                      <w:divBdr>
                                        <w:top w:val="none" w:sz="0" w:space="0" w:color="auto"/>
                                        <w:left w:val="none" w:sz="0" w:space="0" w:color="auto"/>
                                        <w:bottom w:val="none" w:sz="0" w:space="0" w:color="auto"/>
                                        <w:right w:val="none" w:sz="0" w:space="0" w:color="auto"/>
                                      </w:divBdr>
                                      <w:divsChild>
                                        <w:div w:id="1173447895">
                                          <w:marLeft w:val="0"/>
                                          <w:marRight w:val="0"/>
                                          <w:marTop w:val="0"/>
                                          <w:marBottom w:val="0"/>
                                          <w:divBdr>
                                            <w:top w:val="none" w:sz="0" w:space="0" w:color="auto"/>
                                            <w:left w:val="none" w:sz="0" w:space="0" w:color="auto"/>
                                            <w:bottom w:val="none" w:sz="0" w:space="0" w:color="auto"/>
                                            <w:right w:val="none" w:sz="0" w:space="0" w:color="auto"/>
                                          </w:divBdr>
                                        </w:div>
                                        <w:div w:id="681857214">
                                          <w:marLeft w:val="0"/>
                                          <w:marRight w:val="0"/>
                                          <w:marTop w:val="0"/>
                                          <w:marBottom w:val="0"/>
                                          <w:divBdr>
                                            <w:top w:val="none" w:sz="0" w:space="0" w:color="auto"/>
                                            <w:left w:val="none" w:sz="0" w:space="0" w:color="auto"/>
                                            <w:bottom w:val="none" w:sz="0" w:space="0" w:color="auto"/>
                                            <w:right w:val="none" w:sz="0" w:space="0" w:color="auto"/>
                                          </w:divBdr>
                                        </w:div>
                                      </w:divsChild>
                                    </w:div>
                                    <w:div w:id="2068451894">
                                      <w:marLeft w:val="0"/>
                                      <w:marRight w:val="0"/>
                                      <w:marTop w:val="0"/>
                                      <w:marBottom w:val="0"/>
                                      <w:divBdr>
                                        <w:top w:val="none" w:sz="0" w:space="0" w:color="auto"/>
                                        <w:left w:val="none" w:sz="0" w:space="0" w:color="auto"/>
                                        <w:bottom w:val="none" w:sz="0" w:space="0" w:color="auto"/>
                                        <w:right w:val="none" w:sz="0" w:space="0" w:color="auto"/>
                                      </w:divBdr>
                                      <w:divsChild>
                                        <w:div w:id="1261062368">
                                          <w:marLeft w:val="0"/>
                                          <w:marRight w:val="0"/>
                                          <w:marTop w:val="0"/>
                                          <w:marBottom w:val="0"/>
                                          <w:divBdr>
                                            <w:top w:val="none" w:sz="0" w:space="0" w:color="auto"/>
                                            <w:left w:val="none" w:sz="0" w:space="0" w:color="auto"/>
                                            <w:bottom w:val="none" w:sz="0" w:space="0" w:color="auto"/>
                                            <w:right w:val="none" w:sz="0" w:space="0" w:color="auto"/>
                                          </w:divBdr>
                                        </w:div>
                                        <w:div w:id="1748380665">
                                          <w:marLeft w:val="0"/>
                                          <w:marRight w:val="0"/>
                                          <w:marTop w:val="0"/>
                                          <w:marBottom w:val="0"/>
                                          <w:divBdr>
                                            <w:top w:val="none" w:sz="0" w:space="0" w:color="auto"/>
                                            <w:left w:val="none" w:sz="0" w:space="0" w:color="auto"/>
                                            <w:bottom w:val="none" w:sz="0" w:space="0" w:color="auto"/>
                                            <w:right w:val="none" w:sz="0" w:space="0" w:color="auto"/>
                                          </w:divBdr>
                                        </w:div>
                                      </w:divsChild>
                                    </w:div>
                                    <w:div w:id="1618222730">
                                      <w:marLeft w:val="0"/>
                                      <w:marRight w:val="0"/>
                                      <w:marTop w:val="0"/>
                                      <w:marBottom w:val="0"/>
                                      <w:divBdr>
                                        <w:top w:val="none" w:sz="0" w:space="0" w:color="auto"/>
                                        <w:left w:val="none" w:sz="0" w:space="0" w:color="auto"/>
                                        <w:bottom w:val="none" w:sz="0" w:space="0" w:color="auto"/>
                                        <w:right w:val="none" w:sz="0" w:space="0" w:color="auto"/>
                                      </w:divBdr>
                                      <w:divsChild>
                                        <w:div w:id="1016889026">
                                          <w:marLeft w:val="0"/>
                                          <w:marRight w:val="0"/>
                                          <w:marTop w:val="0"/>
                                          <w:marBottom w:val="0"/>
                                          <w:divBdr>
                                            <w:top w:val="none" w:sz="0" w:space="0" w:color="auto"/>
                                            <w:left w:val="none" w:sz="0" w:space="0" w:color="auto"/>
                                            <w:bottom w:val="none" w:sz="0" w:space="0" w:color="auto"/>
                                            <w:right w:val="none" w:sz="0" w:space="0" w:color="auto"/>
                                          </w:divBdr>
                                        </w:div>
                                        <w:div w:id="290526632">
                                          <w:marLeft w:val="0"/>
                                          <w:marRight w:val="0"/>
                                          <w:marTop w:val="0"/>
                                          <w:marBottom w:val="0"/>
                                          <w:divBdr>
                                            <w:top w:val="none" w:sz="0" w:space="0" w:color="auto"/>
                                            <w:left w:val="none" w:sz="0" w:space="0" w:color="auto"/>
                                            <w:bottom w:val="none" w:sz="0" w:space="0" w:color="auto"/>
                                            <w:right w:val="none" w:sz="0" w:space="0" w:color="auto"/>
                                          </w:divBdr>
                                        </w:div>
                                      </w:divsChild>
                                    </w:div>
                                    <w:div w:id="858422747">
                                      <w:marLeft w:val="0"/>
                                      <w:marRight w:val="0"/>
                                      <w:marTop w:val="0"/>
                                      <w:marBottom w:val="0"/>
                                      <w:divBdr>
                                        <w:top w:val="none" w:sz="0" w:space="0" w:color="auto"/>
                                        <w:left w:val="none" w:sz="0" w:space="0" w:color="auto"/>
                                        <w:bottom w:val="none" w:sz="0" w:space="0" w:color="auto"/>
                                        <w:right w:val="none" w:sz="0" w:space="0" w:color="auto"/>
                                      </w:divBdr>
                                      <w:divsChild>
                                        <w:div w:id="805395849">
                                          <w:marLeft w:val="0"/>
                                          <w:marRight w:val="0"/>
                                          <w:marTop w:val="0"/>
                                          <w:marBottom w:val="0"/>
                                          <w:divBdr>
                                            <w:top w:val="none" w:sz="0" w:space="0" w:color="auto"/>
                                            <w:left w:val="none" w:sz="0" w:space="0" w:color="auto"/>
                                            <w:bottom w:val="none" w:sz="0" w:space="0" w:color="auto"/>
                                            <w:right w:val="none" w:sz="0" w:space="0" w:color="auto"/>
                                          </w:divBdr>
                                        </w:div>
                                        <w:div w:id="11415670">
                                          <w:marLeft w:val="0"/>
                                          <w:marRight w:val="0"/>
                                          <w:marTop w:val="0"/>
                                          <w:marBottom w:val="0"/>
                                          <w:divBdr>
                                            <w:top w:val="none" w:sz="0" w:space="0" w:color="auto"/>
                                            <w:left w:val="none" w:sz="0" w:space="0" w:color="auto"/>
                                            <w:bottom w:val="none" w:sz="0" w:space="0" w:color="auto"/>
                                            <w:right w:val="none" w:sz="0" w:space="0" w:color="auto"/>
                                          </w:divBdr>
                                        </w:div>
                                      </w:divsChild>
                                    </w:div>
                                    <w:div w:id="1203131559">
                                      <w:marLeft w:val="0"/>
                                      <w:marRight w:val="0"/>
                                      <w:marTop w:val="0"/>
                                      <w:marBottom w:val="0"/>
                                      <w:divBdr>
                                        <w:top w:val="none" w:sz="0" w:space="0" w:color="auto"/>
                                        <w:left w:val="none" w:sz="0" w:space="0" w:color="auto"/>
                                        <w:bottom w:val="none" w:sz="0" w:space="0" w:color="auto"/>
                                        <w:right w:val="none" w:sz="0" w:space="0" w:color="auto"/>
                                      </w:divBdr>
                                      <w:divsChild>
                                        <w:div w:id="1458260963">
                                          <w:marLeft w:val="0"/>
                                          <w:marRight w:val="0"/>
                                          <w:marTop w:val="0"/>
                                          <w:marBottom w:val="0"/>
                                          <w:divBdr>
                                            <w:top w:val="none" w:sz="0" w:space="0" w:color="auto"/>
                                            <w:left w:val="none" w:sz="0" w:space="0" w:color="auto"/>
                                            <w:bottom w:val="none" w:sz="0" w:space="0" w:color="auto"/>
                                            <w:right w:val="none" w:sz="0" w:space="0" w:color="auto"/>
                                          </w:divBdr>
                                        </w:div>
                                        <w:div w:id="1853833759">
                                          <w:marLeft w:val="0"/>
                                          <w:marRight w:val="0"/>
                                          <w:marTop w:val="0"/>
                                          <w:marBottom w:val="0"/>
                                          <w:divBdr>
                                            <w:top w:val="none" w:sz="0" w:space="0" w:color="auto"/>
                                            <w:left w:val="none" w:sz="0" w:space="0" w:color="auto"/>
                                            <w:bottom w:val="none" w:sz="0" w:space="0" w:color="auto"/>
                                            <w:right w:val="none" w:sz="0" w:space="0" w:color="auto"/>
                                          </w:divBdr>
                                        </w:div>
                                      </w:divsChild>
                                    </w:div>
                                    <w:div w:id="896278867">
                                      <w:marLeft w:val="0"/>
                                      <w:marRight w:val="0"/>
                                      <w:marTop w:val="0"/>
                                      <w:marBottom w:val="0"/>
                                      <w:divBdr>
                                        <w:top w:val="none" w:sz="0" w:space="0" w:color="auto"/>
                                        <w:left w:val="none" w:sz="0" w:space="0" w:color="auto"/>
                                        <w:bottom w:val="none" w:sz="0" w:space="0" w:color="auto"/>
                                        <w:right w:val="none" w:sz="0" w:space="0" w:color="auto"/>
                                      </w:divBdr>
                                      <w:divsChild>
                                        <w:div w:id="554003053">
                                          <w:marLeft w:val="0"/>
                                          <w:marRight w:val="0"/>
                                          <w:marTop w:val="0"/>
                                          <w:marBottom w:val="0"/>
                                          <w:divBdr>
                                            <w:top w:val="none" w:sz="0" w:space="0" w:color="auto"/>
                                            <w:left w:val="none" w:sz="0" w:space="0" w:color="auto"/>
                                            <w:bottom w:val="none" w:sz="0" w:space="0" w:color="auto"/>
                                            <w:right w:val="none" w:sz="0" w:space="0" w:color="auto"/>
                                          </w:divBdr>
                                        </w:div>
                                        <w:div w:id="2020084972">
                                          <w:marLeft w:val="0"/>
                                          <w:marRight w:val="0"/>
                                          <w:marTop w:val="0"/>
                                          <w:marBottom w:val="0"/>
                                          <w:divBdr>
                                            <w:top w:val="none" w:sz="0" w:space="0" w:color="auto"/>
                                            <w:left w:val="none" w:sz="0" w:space="0" w:color="auto"/>
                                            <w:bottom w:val="none" w:sz="0" w:space="0" w:color="auto"/>
                                            <w:right w:val="none" w:sz="0" w:space="0" w:color="auto"/>
                                          </w:divBdr>
                                        </w:div>
                                      </w:divsChild>
                                    </w:div>
                                    <w:div w:id="1712535331">
                                      <w:marLeft w:val="0"/>
                                      <w:marRight w:val="0"/>
                                      <w:marTop w:val="0"/>
                                      <w:marBottom w:val="0"/>
                                      <w:divBdr>
                                        <w:top w:val="none" w:sz="0" w:space="0" w:color="auto"/>
                                        <w:left w:val="none" w:sz="0" w:space="0" w:color="auto"/>
                                        <w:bottom w:val="none" w:sz="0" w:space="0" w:color="auto"/>
                                        <w:right w:val="none" w:sz="0" w:space="0" w:color="auto"/>
                                      </w:divBdr>
                                      <w:divsChild>
                                        <w:div w:id="226261445">
                                          <w:marLeft w:val="0"/>
                                          <w:marRight w:val="0"/>
                                          <w:marTop w:val="0"/>
                                          <w:marBottom w:val="0"/>
                                          <w:divBdr>
                                            <w:top w:val="none" w:sz="0" w:space="0" w:color="auto"/>
                                            <w:left w:val="none" w:sz="0" w:space="0" w:color="auto"/>
                                            <w:bottom w:val="none" w:sz="0" w:space="0" w:color="auto"/>
                                            <w:right w:val="none" w:sz="0" w:space="0" w:color="auto"/>
                                          </w:divBdr>
                                        </w:div>
                                        <w:div w:id="727610642">
                                          <w:marLeft w:val="0"/>
                                          <w:marRight w:val="0"/>
                                          <w:marTop w:val="0"/>
                                          <w:marBottom w:val="0"/>
                                          <w:divBdr>
                                            <w:top w:val="none" w:sz="0" w:space="0" w:color="auto"/>
                                            <w:left w:val="none" w:sz="0" w:space="0" w:color="auto"/>
                                            <w:bottom w:val="none" w:sz="0" w:space="0" w:color="auto"/>
                                            <w:right w:val="none" w:sz="0" w:space="0" w:color="auto"/>
                                          </w:divBdr>
                                        </w:div>
                                      </w:divsChild>
                                    </w:div>
                                    <w:div w:id="1370299811">
                                      <w:marLeft w:val="0"/>
                                      <w:marRight w:val="0"/>
                                      <w:marTop w:val="0"/>
                                      <w:marBottom w:val="0"/>
                                      <w:divBdr>
                                        <w:top w:val="none" w:sz="0" w:space="0" w:color="auto"/>
                                        <w:left w:val="none" w:sz="0" w:space="0" w:color="auto"/>
                                        <w:bottom w:val="none" w:sz="0" w:space="0" w:color="auto"/>
                                        <w:right w:val="none" w:sz="0" w:space="0" w:color="auto"/>
                                      </w:divBdr>
                                      <w:divsChild>
                                        <w:div w:id="1204514648">
                                          <w:marLeft w:val="0"/>
                                          <w:marRight w:val="0"/>
                                          <w:marTop w:val="0"/>
                                          <w:marBottom w:val="0"/>
                                          <w:divBdr>
                                            <w:top w:val="none" w:sz="0" w:space="0" w:color="auto"/>
                                            <w:left w:val="none" w:sz="0" w:space="0" w:color="auto"/>
                                            <w:bottom w:val="none" w:sz="0" w:space="0" w:color="auto"/>
                                            <w:right w:val="none" w:sz="0" w:space="0" w:color="auto"/>
                                          </w:divBdr>
                                        </w:div>
                                        <w:div w:id="464355015">
                                          <w:marLeft w:val="0"/>
                                          <w:marRight w:val="0"/>
                                          <w:marTop w:val="0"/>
                                          <w:marBottom w:val="0"/>
                                          <w:divBdr>
                                            <w:top w:val="none" w:sz="0" w:space="0" w:color="auto"/>
                                            <w:left w:val="none" w:sz="0" w:space="0" w:color="auto"/>
                                            <w:bottom w:val="none" w:sz="0" w:space="0" w:color="auto"/>
                                            <w:right w:val="none" w:sz="0" w:space="0" w:color="auto"/>
                                          </w:divBdr>
                                        </w:div>
                                      </w:divsChild>
                                    </w:div>
                                    <w:div w:id="599147924">
                                      <w:marLeft w:val="0"/>
                                      <w:marRight w:val="0"/>
                                      <w:marTop w:val="0"/>
                                      <w:marBottom w:val="0"/>
                                      <w:divBdr>
                                        <w:top w:val="none" w:sz="0" w:space="0" w:color="auto"/>
                                        <w:left w:val="none" w:sz="0" w:space="0" w:color="auto"/>
                                        <w:bottom w:val="none" w:sz="0" w:space="0" w:color="auto"/>
                                        <w:right w:val="none" w:sz="0" w:space="0" w:color="auto"/>
                                      </w:divBdr>
                                      <w:divsChild>
                                        <w:div w:id="1327090">
                                          <w:marLeft w:val="0"/>
                                          <w:marRight w:val="0"/>
                                          <w:marTop w:val="0"/>
                                          <w:marBottom w:val="0"/>
                                          <w:divBdr>
                                            <w:top w:val="none" w:sz="0" w:space="0" w:color="auto"/>
                                            <w:left w:val="none" w:sz="0" w:space="0" w:color="auto"/>
                                            <w:bottom w:val="none" w:sz="0" w:space="0" w:color="auto"/>
                                            <w:right w:val="none" w:sz="0" w:space="0" w:color="auto"/>
                                          </w:divBdr>
                                        </w:div>
                                        <w:div w:id="1057973022">
                                          <w:marLeft w:val="0"/>
                                          <w:marRight w:val="0"/>
                                          <w:marTop w:val="0"/>
                                          <w:marBottom w:val="0"/>
                                          <w:divBdr>
                                            <w:top w:val="none" w:sz="0" w:space="0" w:color="auto"/>
                                            <w:left w:val="none" w:sz="0" w:space="0" w:color="auto"/>
                                            <w:bottom w:val="none" w:sz="0" w:space="0" w:color="auto"/>
                                            <w:right w:val="none" w:sz="0" w:space="0" w:color="auto"/>
                                          </w:divBdr>
                                        </w:div>
                                      </w:divsChild>
                                    </w:div>
                                    <w:div w:id="165632519">
                                      <w:marLeft w:val="0"/>
                                      <w:marRight w:val="0"/>
                                      <w:marTop w:val="0"/>
                                      <w:marBottom w:val="0"/>
                                      <w:divBdr>
                                        <w:top w:val="none" w:sz="0" w:space="0" w:color="auto"/>
                                        <w:left w:val="none" w:sz="0" w:space="0" w:color="auto"/>
                                        <w:bottom w:val="none" w:sz="0" w:space="0" w:color="auto"/>
                                        <w:right w:val="none" w:sz="0" w:space="0" w:color="auto"/>
                                      </w:divBdr>
                                      <w:divsChild>
                                        <w:div w:id="1499928205">
                                          <w:marLeft w:val="0"/>
                                          <w:marRight w:val="0"/>
                                          <w:marTop w:val="0"/>
                                          <w:marBottom w:val="0"/>
                                          <w:divBdr>
                                            <w:top w:val="none" w:sz="0" w:space="0" w:color="auto"/>
                                            <w:left w:val="none" w:sz="0" w:space="0" w:color="auto"/>
                                            <w:bottom w:val="none" w:sz="0" w:space="0" w:color="auto"/>
                                            <w:right w:val="none" w:sz="0" w:space="0" w:color="auto"/>
                                          </w:divBdr>
                                        </w:div>
                                        <w:div w:id="472604005">
                                          <w:marLeft w:val="0"/>
                                          <w:marRight w:val="0"/>
                                          <w:marTop w:val="0"/>
                                          <w:marBottom w:val="0"/>
                                          <w:divBdr>
                                            <w:top w:val="none" w:sz="0" w:space="0" w:color="auto"/>
                                            <w:left w:val="none" w:sz="0" w:space="0" w:color="auto"/>
                                            <w:bottom w:val="none" w:sz="0" w:space="0" w:color="auto"/>
                                            <w:right w:val="none" w:sz="0" w:space="0" w:color="auto"/>
                                          </w:divBdr>
                                        </w:div>
                                      </w:divsChild>
                                    </w:div>
                                    <w:div w:id="418330728">
                                      <w:marLeft w:val="0"/>
                                      <w:marRight w:val="0"/>
                                      <w:marTop w:val="0"/>
                                      <w:marBottom w:val="0"/>
                                      <w:divBdr>
                                        <w:top w:val="none" w:sz="0" w:space="0" w:color="auto"/>
                                        <w:left w:val="none" w:sz="0" w:space="0" w:color="auto"/>
                                        <w:bottom w:val="none" w:sz="0" w:space="0" w:color="auto"/>
                                        <w:right w:val="none" w:sz="0" w:space="0" w:color="auto"/>
                                      </w:divBdr>
                                      <w:divsChild>
                                        <w:div w:id="1530334838">
                                          <w:marLeft w:val="0"/>
                                          <w:marRight w:val="0"/>
                                          <w:marTop w:val="0"/>
                                          <w:marBottom w:val="0"/>
                                          <w:divBdr>
                                            <w:top w:val="none" w:sz="0" w:space="0" w:color="auto"/>
                                            <w:left w:val="none" w:sz="0" w:space="0" w:color="auto"/>
                                            <w:bottom w:val="none" w:sz="0" w:space="0" w:color="auto"/>
                                            <w:right w:val="none" w:sz="0" w:space="0" w:color="auto"/>
                                          </w:divBdr>
                                        </w:div>
                                        <w:div w:id="1590457002">
                                          <w:marLeft w:val="0"/>
                                          <w:marRight w:val="0"/>
                                          <w:marTop w:val="0"/>
                                          <w:marBottom w:val="0"/>
                                          <w:divBdr>
                                            <w:top w:val="none" w:sz="0" w:space="0" w:color="auto"/>
                                            <w:left w:val="none" w:sz="0" w:space="0" w:color="auto"/>
                                            <w:bottom w:val="none" w:sz="0" w:space="0" w:color="auto"/>
                                            <w:right w:val="none" w:sz="0" w:space="0" w:color="auto"/>
                                          </w:divBdr>
                                        </w:div>
                                      </w:divsChild>
                                    </w:div>
                                    <w:div w:id="1405370260">
                                      <w:marLeft w:val="0"/>
                                      <w:marRight w:val="0"/>
                                      <w:marTop w:val="0"/>
                                      <w:marBottom w:val="0"/>
                                      <w:divBdr>
                                        <w:top w:val="none" w:sz="0" w:space="0" w:color="auto"/>
                                        <w:left w:val="none" w:sz="0" w:space="0" w:color="auto"/>
                                        <w:bottom w:val="none" w:sz="0" w:space="0" w:color="auto"/>
                                        <w:right w:val="none" w:sz="0" w:space="0" w:color="auto"/>
                                      </w:divBdr>
                                      <w:divsChild>
                                        <w:div w:id="217325199">
                                          <w:marLeft w:val="0"/>
                                          <w:marRight w:val="0"/>
                                          <w:marTop w:val="0"/>
                                          <w:marBottom w:val="0"/>
                                          <w:divBdr>
                                            <w:top w:val="none" w:sz="0" w:space="0" w:color="auto"/>
                                            <w:left w:val="none" w:sz="0" w:space="0" w:color="auto"/>
                                            <w:bottom w:val="none" w:sz="0" w:space="0" w:color="auto"/>
                                            <w:right w:val="none" w:sz="0" w:space="0" w:color="auto"/>
                                          </w:divBdr>
                                        </w:div>
                                        <w:div w:id="1401446829">
                                          <w:marLeft w:val="0"/>
                                          <w:marRight w:val="0"/>
                                          <w:marTop w:val="0"/>
                                          <w:marBottom w:val="0"/>
                                          <w:divBdr>
                                            <w:top w:val="none" w:sz="0" w:space="0" w:color="auto"/>
                                            <w:left w:val="none" w:sz="0" w:space="0" w:color="auto"/>
                                            <w:bottom w:val="none" w:sz="0" w:space="0" w:color="auto"/>
                                            <w:right w:val="none" w:sz="0" w:space="0" w:color="auto"/>
                                          </w:divBdr>
                                        </w:div>
                                      </w:divsChild>
                                    </w:div>
                                    <w:div w:id="419759977">
                                      <w:marLeft w:val="0"/>
                                      <w:marRight w:val="0"/>
                                      <w:marTop w:val="0"/>
                                      <w:marBottom w:val="0"/>
                                      <w:divBdr>
                                        <w:top w:val="none" w:sz="0" w:space="0" w:color="auto"/>
                                        <w:left w:val="none" w:sz="0" w:space="0" w:color="auto"/>
                                        <w:bottom w:val="none" w:sz="0" w:space="0" w:color="auto"/>
                                        <w:right w:val="none" w:sz="0" w:space="0" w:color="auto"/>
                                      </w:divBdr>
                                      <w:divsChild>
                                        <w:div w:id="886600399">
                                          <w:marLeft w:val="0"/>
                                          <w:marRight w:val="0"/>
                                          <w:marTop w:val="0"/>
                                          <w:marBottom w:val="0"/>
                                          <w:divBdr>
                                            <w:top w:val="none" w:sz="0" w:space="0" w:color="auto"/>
                                            <w:left w:val="none" w:sz="0" w:space="0" w:color="auto"/>
                                            <w:bottom w:val="none" w:sz="0" w:space="0" w:color="auto"/>
                                            <w:right w:val="none" w:sz="0" w:space="0" w:color="auto"/>
                                          </w:divBdr>
                                        </w:div>
                                        <w:div w:id="657729876">
                                          <w:marLeft w:val="0"/>
                                          <w:marRight w:val="0"/>
                                          <w:marTop w:val="0"/>
                                          <w:marBottom w:val="0"/>
                                          <w:divBdr>
                                            <w:top w:val="none" w:sz="0" w:space="0" w:color="auto"/>
                                            <w:left w:val="none" w:sz="0" w:space="0" w:color="auto"/>
                                            <w:bottom w:val="none" w:sz="0" w:space="0" w:color="auto"/>
                                            <w:right w:val="none" w:sz="0" w:space="0" w:color="auto"/>
                                          </w:divBdr>
                                        </w:div>
                                      </w:divsChild>
                                    </w:div>
                                    <w:div w:id="535503814">
                                      <w:marLeft w:val="0"/>
                                      <w:marRight w:val="0"/>
                                      <w:marTop w:val="0"/>
                                      <w:marBottom w:val="0"/>
                                      <w:divBdr>
                                        <w:top w:val="none" w:sz="0" w:space="0" w:color="auto"/>
                                        <w:left w:val="none" w:sz="0" w:space="0" w:color="auto"/>
                                        <w:bottom w:val="none" w:sz="0" w:space="0" w:color="auto"/>
                                        <w:right w:val="none" w:sz="0" w:space="0" w:color="auto"/>
                                      </w:divBdr>
                                      <w:divsChild>
                                        <w:div w:id="1488856954">
                                          <w:marLeft w:val="0"/>
                                          <w:marRight w:val="0"/>
                                          <w:marTop w:val="0"/>
                                          <w:marBottom w:val="0"/>
                                          <w:divBdr>
                                            <w:top w:val="none" w:sz="0" w:space="0" w:color="auto"/>
                                            <w:left w:val="none" w:sz="0" w:space="0" w:color="auto"/>
                                            <w:bottom w:val="none" w:sz="0" w:space="0" w:color="auto"/>
                                            <w:right w:val="none" w:sz="0" w:space="0" w:color="auto"/>
                                          </w:divBdr>
                                        </w:div>
                                        <w:div w:id="346444163">
                                          <w:marLeft w:val="0"/>
                                          <w:marRight w:val="0"/>
                                          <w:marTop w:val="0"/>
                                          <w:marBottom w:val="0"/>
                                          <w:divBdr>
                                            <w:top w:val="none" w:sz="0" w:space="0" w:color="auto"/>
                                            <w:left w:val="none" w:sz="0" w:space="0" w:color="auto"/>
                                            <w:bottom w:val="none" w:sz="0" w:space="0" w:color="auto"/>
                                            <w:right w:val="none" w:sz="0" w:space="0" w:color="auto"/>
                                          </w:divBdr>
                                        </w:div>
                                      </w:divsChild>
                                    </w:div>
                                    <w:div w:id="401105066">
                                      <w:marLeft w:val="0"/>
                                      <w:marRight w:val="0"/>
                                      <w:marTop w:val="0"/>
                                      <w:marBottom w:val="0"/>
                                      <w:divBdr>
                                        <w:top w:val="none" w:sz="0" w:space="0" w:color="auto"/>
                                        <w:left w:val="none" w:sz="0" w:space="0" w:color="auto"/>
                                        <w:bottom w:val="none" w:sz="0" w:space="0" w:color="auto"/>
                                        <w:right w:val="none" w:sz="0" w:space="0" w:color="auto"/>
                                      </w:divBdr>
                                      <w:divsChild>
                                        <w:div w:id="1691755712">
                                          <w:marLeft w:val="0"/>
                                          <w:marRight w:val="0"/>
                                          <w:marTop w:val="0"/>
                                          <w:marBottom w:val="0"/>
                                          <w:divBdr>
                                            <w:top w:val="none" w:sz="0" w:space="0" w:color="auto"/>
                                            <w:left w:val="none" w:sz="0" w:space="0" w:color="auto"/>
                                            <w:bottom w:val="none" w:sz="0" w:space="0" w:color="auto"/>
                                            <w:right w:val="none" w:sz="0" w:space="0" w:color="auto"/>
                                          </w:divBdr>
                                        </w:div>
                                        <w:div w:id="1542550890">
                                          <w:marLeft w:val="0"/>
                                          <w:marRight w:val="0"/>
                                          <w:marTop w:val="0"/>
                                          <w:marBottom w:val="0"/>
                                          <w:divBdr>
                                            <w:top w:val="none" w:sz="0" w:space="0" w:color="auto"/>
                                            <w:left w:val="none" w:sz="0" w:space="0" w:color="auto"/>
                                            <w:bottom w:val="none" w:sz="0" w:space="0" w:color="auto"/>
                                            <w:right w:val="none" w:sz="0" w:space="0" w:color="auto"/>
                                          </w:divBdr>
                                        </w:div>
                                      </w:divsChild>
                                    </w:div>
                                    <w:div w:id="2111584125">
                                      <w:marLeft w:val="0"/>
                                      <w:marRight w:val="0"/>
                                      <w:marTop w:val="0"/>
                                      <w:marBottom w:val="0"/>
                                      <w:divBdr>
                                        <w:top w:val="none" w:sz="0" w:space="0" w:color="auto"/>
                                        <w:left w:val="none" w:sz="0" w:space="0" w:color="auto"/>
                                        <w:bottom w:val="none" w:sz="0" w:space="0" w:color="auto"/>
                                        <w:right w:val="none" w:sz="0" w:space="0" w:color="auto"/>
                                      </w:divBdr>
                                      <w:divsChild>
                                        <w:div w:id="153424404">
                                          <w:marLeft w:val="0"/>
                                          <w:marRight w:val="0"/>
                                          <w:marTop w:val="0"/>
                                          <w:marBottom w:val="0"/>
                                          <w:divBdr>
                                            <w:top w:val="none" w:sz="0" w:space="0" w:color="auto"/>
                                            <w:left w:val="none" w:sz="0" w:space="0" w:color="auto"/>
                                            <w:bottom w:val="none" w:sz="0" w:space="0" w:color="auto"/>
                                            <w:right w:val="none" w:sz="0" w:space="0" w:color="auto"/>
                                          </w:divBdr>
                                        </w:div>
                                        <w:div w:id="268391386">
                                          <w:marLeft w:val="0"/>
                                          <w:marRight w:val="0"/>
                                          <w:marTop w:val="0"/>
                                          <w:marBottom w:val="0"/>
                                          <w:divBdr>
                                            <w:top w:val="none" w:sz="0" w:space="0" w:color="auto"/>
                                            <w:left w:val="none" w:sz="0" w:space="0" w:color="auto"/>
                                            <w:bottom w:val="none" w:sz="0" w:space="0" w:color="auto"/>
                                            <w:right w:val="none" w:sz="0" w:space="0" w:color="auto"/>
                                          </w:divBdr>
                                        </w:div>
                                      </w:divsChild>
                                    </w:div>
                                    <w:div w:id="1996494856">
                                      <w:marLeft w:val="0"/>
                                      <w:marRight w:val="0"/>
                                      <w:marTop w:val="0"/>
                                      <w:marBottom w:val="0"/>
                                      <w:divBdr>
                                        <w:top w:val="none" w:sz="0" w:space="0" w:color="auto"/>
                                        <w:left w:val="none" w:sz="0" w:space="0" w:color="auto"/>
                                        <w:bottom w:val="none" w:sz="0" w:space="0" w:color="auto"/>
                                        <w:right w:val="none" w:sz="0" w:space="0" w:color="auto"/>
                                      </w:divBdr>
                                      <w:divsChild>
                                        <w:div w:id="1303658000">
                                          <w:marLeft w:val="0"/>
                                          <w:marRight w:val="0"/>
                                          <w:marTop w:val="0"/>
                                          <w:marBottom w:val="0"/>
                                          <w:divBdr>
                                            <w:top w:val="none" w:sz="0" w:space="0" w:color="auto"/>
                                            <w:left w:val="none" w:sz="0" w:space="0" w:color="auto"/>
                                            <w:bottom w:val="none" w:sz="0" w:space="0" w:color="auto"/>
                                            <w:right w:val="none" w:sz="0" w:space="0" w:color="auto"/>
                                          </w:divBdr>
                                        </w:div>
                                        <w:div w:id="168451709">
                                          <w:marLeft w:val="0"/>
                                          <w:marRight w:val="0"/>
                                          <w:marTop w:val="0"/>
                                          <w:marBottom w:val="0"/>
                                          <w:divBdr>
                                            <w:top w:val="none" w:sz="0" w:space="0" w:color="auto"/>
                                            <w:left w:val="none" w:sz="0" w:space="0" w:color="auto"/>
                                            <w:bottom w:val="none" w:sz="0" w:space="0" w:color="auto"/>
                                            <w:right w:val="none" w:sz="0" w:space="0" w:color="auto"/>
                                          </w:divBdr>
                                        </w:div>
                                      </w:divsChild>
                                    </w:div>
                                    <w:div w:id="464616776">
                                      <w:marLeft w:val="0"/>
                                      <w:marRight w:val="0"/>
                                      <w:marTop w:val="0"/>
                                      <w:marBottom w:val="0"/>
                                      <w:divBdr>
                                        <w:top w:val="none" w:sz="0" w:space="0" w:color="auto"/>
                                        <w:left w:val="none" w:sz="0" w:space="0" w:color="auto"/>
                                        <w:bottom w:val="none" w:sz="0" w:space="0" w:color="auto"/>
                                        <w:right w:val="none" w:sz="0" w:space="0" w:color="auto"/>
                                      </w:divBdr>
                                      <w:divsChild>
                                        <w:div w:id="1819955981">
                                          <w:marLeft w:val="0"/>
                                          <w:marRight w:val="0"/>
                                          <w:marTop w:val="0"/>
                                          <w:marBottom w:val="0"/>
                                          <w:divBdr>
                                            <w:top w:val="none" w:sz="0" w:space="0" w:color="auto"/>
                                            <w:left w:val="none" w:sz="0" w:space="0" w:color="auto"/>
                                            <w:bottom w:val="none" w:sz="0" w:space="0" w:color="auto"/>
                                            <w:right w:val="none" w:sz="0" w:space="0" w:color="auto"/>
                                          </w:divBdr>
                                        </w:div>
                                        <w:div w:id="1178273840">
                                          <w:marLeft w:val="0"/>
                                          <w:marRight w:val="0"/>
                                          <w:marTop w:val="0"/>
                                          <w:marBottom w:val="0"/>
                                          <w:divBdr>
                                            <w:top w:val="none" w:sz="0" w:space="0" w:color="auto"/>
                                            <w:left w:val="none" w:sz="0" w:space="0" w:color="auto"/>
                                            <w:bottom w:val="none" w:sz="0" w:space="0" w:color="auto"/>
                                            <w:right w:val="none" w:sz="0" w:space="0" w:color="auto"/>
                                          </w:divBdr>
                                        </w:div>
                                      </w:divsChild>
                                    </w:div>
                                    <w:div w:id="696781220">
                                      <w:marLeft w:val="0"/>
                                      <w:marRight w:val="0"/>
                                      <w:marTop w:val="0"/>
                                      <w:marBottom w:val="0"/>
                                      <w:divBdr>
                                        <w:top w:val="none" w:sz="0" w:space="0" w:color="auto"/>
                                        <w:left w:val="none" w:sz="0" w:space="0" w:color="auto"/>
                                        <w:bottom w:val="none" w:sz="0" w:space="0" w:color="auto"/>
                                        <w:right w:val="none" w:sz="0" w:space="0" w:color="auto"/>
                                      </w:divBdr>
                                      <w:divsChild>
                                        <w:div w:id="1569073368">
                                          <w:marLeft w:val="0"/>
                                          <w:marRight w:val="0"/>
                                          <w:marTop w:val="0"/>
                                          <w:marBottom w:val="0"/>
                                          <w:divBdr>
                                            <w:top w:val="none" w:sz="0" w:space="0" w:color="auto"/>
                                            <w:left w:val="none" w:sz="0" w:space="0" w:color="auto"/>
                                            <w:bottom w:val="none" w:sz="0" w:space="0" w:color="auto"/>
                                            <w:right w:val="none" w:sz="0" w:space="0" w:color="auto"/>
                                          </w:divBdr>
                                        </w:div>
                                        <w:div w:id="1735859333">
                                          <w:marLeft w:val="0"/>
                                          <w:marRight w:val="0"/>
                                          <w:marTop w:val="0"/>
                                          <w:marBottom w:val="0"/>
                                          <w:divBdr>
                                            <w:top w:val="none" w:sz="0" w:space="0" w:color="auto"/>
                                            <w:left w:val="none" w:sz="0" w:space="0" w:color="auto"/>
                                            <w:bottom w:val="none" w:sz="0" w:space="0" w:color="auto"/>
                                            <w:right w:val="none" w:sz="0" w:space="0" w:color="auto"/>
                                          </w:divBdr>
                                        </w:div>
                                      </w:divsChild>
                                    </w:div>
                                    <w:div w:id="93286505">
                                      <w:marLeft w:val="0"/>
                                      <w:marRight w:val="0"/>
                                      <w:marTop w:val="0"/>
                                      <w:marBottom w:val="0"/>
                                      <w:divBdr>
                                        <w:top w:val="none" w:sz="0" w:space="0" w:color="auto"/>
                                        <w:left w:val="none" w:sz="0" w:space="0" w:color="auto"/>
                                        <w:bottom w:val="none" w:sz="0" w:space="0" w:color="auto"/>
                                        <w:right w:val="none" w:sz="0" w:space="0" w:color="auto"/>
                                      </w:divBdr>
                                      <w:divsChild>
                                        <w:div w:id="1905018151">
                                          <w:marLeft w:val="0"/>
                                          <w:marRight w:val="0"/>
                                          <w:marTop w:val="0"/>
                                          <w:marBottom w:val="0"/>
                                          <w:divBdr>
                                            <w:top w:val="none" w:sz="0" w:space="0" w:color="auto"/>
                                            <w:left w:val="none" w:sz="0" w:space="0" w:color="auto"/>
                                            <w:bottom w:val="none" w:sz="0" w:space="0" w:color="auto"/>
                                            <w:right w:val="none" w:sz="0" w:space="0" w:color="auto"/>
                                          </w:divBdr>
                                        </w:div>
                                        <w:div w:id="16910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965097">
                              <w:marLeft w:val="0"/>
                              <w:marRight w:val="0"/>
                              <w:marTop w:val="0"/>
                              <w:marBottom w:val="0"/>
                              <w:divBdr>
                                <w:top w:val="none" w:sz="0" w:space="0" w:color="auto"/>
                                <w:left w:val="none" w:sz="0" w:space="0" w:color="auto"/>
                                <w:bottom w:val="none" w:sz="0" w:space="0" w:color="auto"/>
                                <w:right w:val="none" w:sz="0" w:space="0" w:color="auto"/>
                              </w:divBdr>
                              <w:divsChild>
                                <w:div w:id="5767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91024">
      <w:bodyDiv w:val="1"/>
      <w:marLeft w:val="0"/>
      <w:marRight w:val="0"/>
      <w:marTop w:val="0"/>
      <w:marBottom w:val="0"/>
      <w:divBdr>
        <w:top w:val="none" w:sz="0" w:space="0" w:color="auto"/>
        <w:left w:val="none" w:sz="0" w:space="0" w:color="auto"/>
        <w:bottom w:val="none" w:sz="0" w:space="0" w:color="auto"/>
        <w:right w:val="none" w:sz="0" w:space="0" w:color="auto"/>
      </w:divBdr>
      <w:divsChild>
        <w:div w:id="1278105546">
          <w:marLeft w:val="0"/>
          <w:marRight w:val="0"/>
          <w:marTop w:val="0"/>
          <w:marBottom w:val="0"/>
          <w:divBdr>
            <w:top w:val="none" w:sz="0" w:space="0" w:color="auto"/>
            <w:left w:val="none" w:sz="0" w:space="0" w:color="auto"/>
            <w:bottom w:val="none" w:sz="0" w:space="0" w:color="auto"/>
            <w:right w:val="none" w:sz="0" w:space="0" w:color="auto"/>
          </w:divBdr>
          <w:divsChild>
            <w:div w:id="369766979">
              <w:marLeft w:val="0"/>
              <w:marRight w:val="0"/>
              <w:marTop w:val="0"/>
              <w:marBottom w:val="0"/>
              <w:divBdr>
                <w:top w:val="none" w:sz="0" w:space="0" w:color="auto"/>
                <w:left w:val="none" w:sz="0" w:space="0" w:color="auto"/>
                <w:bottom w:val="none" w:sz="0" w:space="0" w:color="auto"/>
                <w:right w:val="none" w:sz="0" w:space="0" w:color="auto"/>
              </w:divBdr>
              <w:divsChild>
                <w:div w:id="1734885444">
                  <w:marLeft w:val="0"/>
                  <w:marRight w:val="0"/>
                  <w:marTop w:val="0"/>
                  <w:marBottom w:val="0"/>
                  <w:divBdr>
                    <w:top w:val="none" w:sz="0" w:space="0" w:color="auto"/>
                    <w:left w:val="none" w:sz="0" w:space="0" w:color="auto"/>
                    <w:bottom w:val="none" w:sz="0" w:space="0" w:color="auto"/>
                    <w:right w:val="none" w:sz="0" w:space="0" w:color="auto"/>
                  </w:divBdr>
                  <w:divsChild>
                    <w:div w:id="635641554">
                      <w:marLeft w:val="0"/>
                      <w:marRight w:val="0"/>
                      <w:marTop w:val="0"/>
                      <w:marBottom w:val="0"/>
                      <w:divBdr>
                        <w:top w:val="none" w:sz="0" w:space="0" w:color="auto"/>
                        <w:left w:val="none" w:sz="0" w:space="0" w:color="auto"/>
                        <w:bottom w:val="none" w:sz="0" w:space="0" w:color="auto"/>
                        <w:right w:val="none" w:sz="0" w:space="0" w:color="auto"/>
                      </w:divBdr>
                      <w:divsChild>
                        <w:div w:id="205712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44927">
      <w:bodyDiv w:val="1"/>
      <w:marLeft w:val="0"/>
      <w:marRight w:val="0"/>
      <w:marTop w:val="0"/>
      <w:marBottom w:val="0"/>
      <w:divBdr>
        <w:top w:val="none" w:sz="0" w:space="0" w:color="auto"/>
        <w:left w:val="none" w:sz="0" w:space="0" w:color="auto"/>
        <w:bottom w:val="none" w:sz="0" w:space="0" w:color="auto"/>
        <w:right w:val="none" w:sz="0" w:space="0" w:color="auto"/>
      </w:divBdr>
      <w:divsChild>
        <w:div w:id="1985772680">
          <w:marLeft w:val="0"/>
          <w:marRight w:val="0"/>
          <w:marTop w:val="0"/>
          <w:marBottom w:val="0"/>
          <w:divBdr>
            <w:top w:val="none" w:sz="0" w:space="0" w:color="auto"/>
            <w:left w:val="none" w:sz="0" w:space="0" w:color="auto"/>
            <w:bottom w:val="none" w:sz="0" w:space="0" w:color="auto"/>
            <w:right w:val="none" w:sz="0" w:space="0" w:color="auto"/>
          </w:divBdr>
          <w:divsChild>
            <w:div w:id="576867727">
              <w:marLeft w:val="0"/>
              <w:marRight w:val="0"/>
              <w:marTop w:val="0"/>
              <w:marBottom w:val="0"/>
              <w:divBdr>
                <w:top w:val="none" w:sz="0" w:space="0" w:color="auto"/>
                <w:left w:val="none" w:sz="0" w:space="0" w:color="auto"/>
                <w:bottom w:val="none" w:sz="0" w:space="0" w:color="auto"/>
                <w:right w:val="none" w:sz="0" w:space="0" w:color="auto"/>
              </w:divBdr>
              <w:divsChild>
                <w:div w:id="966855058">
                  <w:marLeft w:val="0"/>
                  <w:marRight w:val="0"/>
                  <w:marTop w:val="0"/>
                  <w:marBottom w:val="0"/>
                  <w:divBdr>
                    <w:top w:val="none" w:sz="0" w:space="0" w:color="auto"/>
                    <w:left w:val="none" w:sz="0" w:space="0" w:color="auto"/>
                    <w:bottom w:val="none" w:sz="0" w:space="0" w:color="auto"/>
                    <w:right w:val="none" w:sz="0" w:space="0" w:color="auto"/>
                  </w:divBdr>
                  <w:divsChild>
                    <w:div w:id="605310332">
                      <w:marLeft w:val="0"/>
                      <w:marRight w:val="0"/>
                      <w:marTop w:val="0"/>
                      <w:marBottom w:val="600"/>
                      <w:divBdr>
                        <w:top w:val="none" w:sz="0" w:space="0" w:color="auto"/>
                        <w:left w:val="single" w:sz="18" w:space="8" w:color="333333"/>
                        <w:bottom w:val="single" w:sz="18" w:space="8" w:color="333333"/>
                        <w:right w:val="single" w:sz="18" w:space="8" w:color="333333"/>
                      </w:divBdr>
                      <w:divsChild>
                        <w:div w:id="1729912793">
                          <w:marLeft w:val="0"/>
                          <w:marRight w:val="0"/>
                          <w:marTop w:val="0"/>
                          <w:marBottom w:val="0"/>
                          <w:divBdr>
                            <w:top w:val="none" w:sz="0" w:space="0" w:color="auto"/>
                            <w:left w:val="none" w:sz="0" w:space="0" w:color="auto"/>
                            <w:bottom w:val="none" w:sz="0" w:space="0" w:color="auto"/>
                            <w:right w:val="none" w:sz="0" w:space="0" w:color="auto"/>
                          </w:divBdr>
                          <w:divsChild>
                            <w:div w:id="1218708646">
                              <w:marLeft w:val="0"/>
                              <w:marRight w:val="0"/>
                              <w:marTop w:val="0"/>
                              <w:marBottom w:val="165"/>
                              <w:divBdr>
                                <w:top w:val="none" w:sz="0" w:space="0" w:color="auto"/>
                                <w:left w:val="none" w:sz="0" w:space="0" w:color="auto"/>
                                <w:bottom w:val="none" w:sz="0" w:space="0" w:color="auto"/>
                                <w:right w:val="none" w:sz="0" w:space="0" w:color="auto"/>
                              </w:divBdr>
                              <w:divsChild>
                                <w:div w:id="265429933">
                                  <w:marLeft w:val="0"/>
                                  <w:marRight w:val="0"/>
                                  <w:marTop w:val="0"/>
                                  <w:marBottom w:val="0"/>
                                  <w:divBdr>
                                    <w:top w:val="none" w:sz="0" w:space="0" w:color="auto"/>
                                    <w:left w:val="none" w:sz="0" w:space="0" w:color="auto"/>
                                    <w:bottom w:val="none" w:sz="0" w:space="0" w:color="auto"/>
                                    <w:right w:val="none" w:sz="0" w:space="0" w:color="auto"/>
                                  </w:divBdr>
                                  <w:divsChild>
                                    <w:div w:id="629365416">
                                      <w:marLeft w:val="0"/>
                                      <w:marRight w:val="0"/>
                                      <w:marTop w:val="0"/>
                                      <w:marBottom w:val="0"/>
                                      <w:divBdr>
                                        <w:top w:val="none" w:sz="0" w:space="0" w:color="auto"/>
                                        <w:left w:val="none" w:sz="0" w:space="0" w:color="auto"/>
                                        <w:bottom w:val="none" w:sz="0" w:space="0" w:color="auto"/>
                                        <w:right w:val="none" w:sz="0" w:space="0" w:color="auto"/>
                                      </w:divBdr>
                                      <w:divsChild>
                                        <w:div w:id="852720476">
                                          <w:marLeft w:val="0"/>
                                          <w:marRight w:val="0"/>
                                          <w:marTop w:val="0"/>
                                          <w:marBottom w:val="0"/>
                                          <w:divBdr>
                                            <w:top w:val="none" w:sz="0" w:space="0" w:color="auto"/>
                                            <w:left w:val="none" w:sz="0" w:space="0" w:color="auto"/>
                                            <w:bottom w:val="none" w:sz="0" w:space="0" w:color="auto"/>
                                            <w:right w:val="none" w:sz="0" w:space="0" w:color="auto"/>
                                          </w:divBdr>
                                          <w:divsChild>
                                            <w:div w:id="998339346">
                                              <w:marLeft w:val="0"/>
                                              <w:marRight w:val="0"/>
                                              <w:marTop w:val="0"/>
                                              <w:marBottom w:val="180"/>
                                              <w:divBdr>
                                                <w:top w:val="single" w:sz="48" w:space="13" w:color="000066"/>
                                                <w:left w:val="single" w:sz="6" w:space="11" w:color="6F6F6F"/>
                                                <w:bottom w:val="single" w:sz="6" w:space="8" w:color="6F6F6F"/>
                                                <w:right w:val="single" w:sz="6" w:space="4" w:color="6F6F6F"/>
                                              </w:divBdr>
                                              <w:divsChild>
                                                <w:div w:id="136606983">
                                                  <w:marLeft w:val="0"/>
                                                  <w:marRight w:val="135"/>
                                                  <w:marTop w:val="0"/>
                                                  <w:marBottom w:val="0"/>
                                                  <w:divBdr>
                                                    <w:top w:val="none" w:sz="0" w:space="0" w:color="auto"/>
                                                    <w:left w:val="none" w:sz="0" w:space="0" w:color="auto"/>
                                                    <w:bottom w:val="none" w:sz="0" w:space="0" w:color="auto"/>
                                                    <w:right w:val="none" w:sz="0" w:space="0" w:color="auto"/>
                                                  </w:divBdr>
                                                  <w:divsChild>
                                                    <w:div w:id="658729955">
                                                      <w:marLeft w:val="0"/>
                                                      <w:marRight w:val="0"/>
                                                      <w:marTop w:val="0"/>
                                                      <w:marBottom w:val="0"/>
                                                      <w:divBdr>
                                                        <w:top w:val="none" w:sz="0" w:space="0" w:color="auto"/>
                                                        <w:left w:val="none" w:sz="0" w:space="0" w:color="auto"/>
                                                        <w:bottom w:val="none" w:sz="0" w:space="0" w:color="auto"/>
                                                        <w:right w:val="none" w:sz="0" w:space="0" w:color="auto"/>
                                                      </w:divBdr>
                                                      <w:divsChild>
                                                        <w:div w:id="23989350">
                                                          <w:marLeft w:val="0"/>
                                                          <w:marRight w:val="0"/>
                                                          <w:marTop w:val="0"/>
                                                          <w:marBottom w:val="0"/>
                                                          <w:divBdr>
                                                            <w:top w:val="none" w:sz="0" w:space="0" w:color="auto"/>
                                                            <w:left w:val="none" w:sz="0" w:space="0" w:color="auto"/>
                                                            <w:bottom w:val="none" w:sz="0" w:space="0" w:color="auto"/>
                                                            <w:right w:val="none" w:sz="0" w:space="0" w:color="auto"/>
                                                          </w:divBdr>
                                                          <w:divsChild>
                                                            <w:div w:id="1772894559">
                                                              <w:marLeft w:val="0"/>
                                                              <w:marRight w:val="0"/>
                                                              <w:marTop w:val="0"/>
                                                              <w:marBottom w:val="0"/>
                                                              <w:divBdr>
                                                                <w:top w:val="none" w:sz="0" w:space="0" w:color="auto"/>
                                                                <w:left w:val="none" w:sz="0" w:space="0" w:color="auto"/>
                                                                <w:bottom w:val="none" w:sz="0" w:space="0" w:color="auto"/>
                                                                <w:right w:val="none" w:sz="0" w:space="0" w:color="auto"/>
                                                              </w:divBdr>
                                                              <w:divsChild>
                                                                <w:div w:id="193875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666607">
      <w:bodyDiv w:val="1"/>
      <w:marLeft w:val="0"/>
      <w:marRight w:val="0"/>
      <w:marTop w:val="0"/>
      <w:marBottom w:val="0"/>
      <w:divBdr>
        <w:top w:val="none" w:sz="0" w:space="0" w:color="auto"/>
        <w:left w:val="none" w:sz="0" w:space="0" w:color="auto"/>
        <w:bottom w:val="none" w:sz="0" w:space="0" w:color="auto"/>
        <w:right w:val="none" w:sz="0" w:space="0" w:color="auto"/>
      </w:divBdr>
      <w:divsChild>
        <w:div w:id="905917410">
          <w:marLeft w:val="0"/>
          <w:marRight w:val="0"/>
          <w:marTop w:val="0"/>
          <w:marBottom w:val="0"/>
          <w:divBdr>
            <w:top w:val="none" w:sz="0" w:space="0" w:color="auto"/>
            <w:left w:val="none" w:sz="0" w:space="0" w:color="auto"/>
            <w:bottom w:val="none" w:sz="0" w:space="0" w:color="auto"/>
            <w:right w:val="none" w:sz="0" w:space="0" w:color="auto"/>
          </w:divBdr>
          <w:divsChild>
            <w:div w:id="1693610841">
              <w:marLeft w:val="0"/>
              <w:marRight w:val="0"/>
              <w:marTop w:val="0"/>
              <w:marBottom w:val="0"/>
              <w:divBdr>
                <w:top w:val="none" w:sz="0" w:space="0" w:color="auto"/>
                <w:left w:val="none" w:sz="0" w:space="0" w:color="auto"/>
                <w:bottom w:val="none" w:sz="0" w:space="0" w:color="auto"/>
                <w:right w:val="none" w:sz="0" w:space="0" w:color="auto"/>
              </w:divBdr>
              <w:divsChild>
                <w:div w:id="203249933">
                  <w:marLeft w:val="0"/>
                  <w:marRight w:val="0"/>
                  <w:marTop w:val="0"/>
                  <w:marBottom w:val="0"/>
                  <w:divBdr>
                    <w:top w:val="none" w:sz="0" w:space="0" w:color="auto"/>
                    <w:left w:val="none" w:sz="0" w:space="0" w:color="auto"/>
                    <w:bottom w:val="none" w:sz="0" w:space="0" w:color="auto"/>
                    <w:right w:val="none" w:sz="0" w:space="0" w:color="auto"/>
                  </w:divBdr>
                  <w:divsChild>
                    <w:div w:id="11400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028136">
      <w:bodyDiv w:val="1"/>
      <w:marLeft w:val="0"/>
      <w:marRight w:val="0"/>
      <w:marTop w:val="0"/>
      <w:marBottom w:val="0"/>
      <w:divBdr>
        <w:top w:val="none" w:sz="0" w:space="0" w:color="auto"/>
        <w:left w:val="none" w:sz="0" w:space="0" w:color="auto"/>
        <w:bottom w:val="none" w:sz="0" w:space="0" w:color="auto"/>
        <w:right w:val="none" w:sz="0" w:space="0" w:color="auto"/>
      </w:divBdr>
    </w:div>
    <w:div w:id="249655982">
      <w:bodyDiv w:val="1"/>
      <w:marLeft w:val="0"/>
      <w:marRight w:val="0"/>
      <w:marTop w:val="0"/>
      <w:marBottom w:val="0"/>
      <w:divBdr>
        <w:top w:val="none" w:sz="0" w:space="0" w:color="auto"/>
        <w:left w:val="none" w:sz="0" w:space="0" w:color="auto"/>
        <w:bottom w:val="none" w:sz="0" w:space="0" w:color="auto"/>
        <w:right w:val="none" w:sz="0" w:space="0" w:color="auto"/>
      </w:divBdr>
    </w:div>
    <w:div w:id="251593991">
      <w:bodyDiv w:val="1"/>
      <w:marLeft w:val="0"/>
      <w:marRight w:val="0"/>
      <w:marTop w:val="0"/>
      <w:marBottom w:val="0"/>
      <w:divBdr>
        <w:top w:val="none" w:sz="0" w:space="0" w:color="auto"/>
        <w:left w:val="none" w:sz="0" w:space="0" w:color="auto"/>
        <w:bottom w:val="none" w:sz="0" w:space="0" w:color="auto"/>
        <w:right w:val="none" w:sz="0" w:space="0" w:color="auto"/>
      </w:divBdr>
    </w:div>
    <w:div w:id="283929680">
      <w:bodyDiv w:val="1"/>
      <w:marLeft w:val="0"/>
      <w:marRight w:val="0"/>
      <w:marTop w:val="0"/>
      <w:marBottom w:val="0"/>
      <w:divBdr>
        <w:top w:val="none" w:sz="0" w:space="0" w:color="auto"/>
        <w:left w:val="none" w:sz="0" w:space="0" w:color="auto"/>
        <w:bottom w:val="none" w:sz="0" w:space="0" w:color="auto"/>
        <w:right w:val="none" w:sz="0" w:space="0" w:color="auto"/>
      </w:divBdr>
      <w:divsChild>
        <w:div w:id="765424658">
          <w:marLeft w:val="0"/>
          <w:marRight w:val="0"/>
          <w:marTop w:val="0"/>
          <w:marBottom w:val="0"/>
          <w:divBdr>
            <w:top w:val="none" w:sz="0" w:space="0" w:color="auto"/>
            <w:left w:val="none" w:sz="0" w:space="0" w:color="auto"/>
            <w:bottom w:val="none" w:sz="0" w:space="0" w:color="auto"/>
            <w:right w:val="none" w:sz="0" w:space="0" w:color="auto"/>
          </w:divBdr>
          <w:divsChild>
            <w:div w:id="692806367">
              <w:marLeft w:val="0"/>
              <w:marRight w:val="0"/>
              <w:marTop w:val="0"/>
              <w:marBottom w:val="0"/>
              <w:divBdr>
                <w:top w:val="none" w:sz="0" w:space="0" w:color="auto"/>
                <w:left w:val="none" w:sz="0" w:space="0" w:color="auto"/>
                <w:bottom w:val="none" w:sz="0" w:space="0" w:color="auto"/>
                <w:right w:val="none" w:sz="0" w:space="0" w:color="auto"/>
              </w:divBdr>
              <w:divsChild>
                <w:div w:id="43718839">
                  <w:marLeft w:val="0"/>
                  <w:marRight w:val="0"/>
                  <w:marTop w:val="0"/>
                  <w:marBottom w:val="0"/>
                  <w:divBdr>
                    <w:top w:val="none" w:sz="0" w:space="0" w:color="auto"/>
                    <w:left w:val="none" w:sz="0" w:space="0" w:color="auto"/>
                    <w:bottom w:val="none" w:sz="0" w:space="0" w:color="auto"/>
                    <w:right w:val="none" w:sz="0" w:space="0" w:color="auto"/>
                  </w:divBdr>
                  <w:divsChild>
                    <w:div w:id="1713651309">
                      <w:marLeft w:val="0"/>
                      <w:marRight w:val="0"/>
                      <w:marTop w:val="0"/>
                      <w:marBottom w:val="0"/>
                      <w:divBdr>
                        <w:top w:val="none" w:sz="0" w:space="0" w:color="auto"/>
                        <w:left w:val="none" w:sz="0" w:space="0" w:color="auto"/>
                        <w:bottom w:val="none" w:sz="0" w:space="0" w:color="auto"/>
                        <w:right w:val="none" w:sz="0" w:space="0" w:color="auto"/>
                      </w:divBdr>
                      <w:divsChild>
                        <w:div w:id="956713848">
                          <w:marLeft w:val="0"/>
                          <w:marRight w:val="0"/>
                          <w:marTop w:val="0"/>
                          <w:marBottom w:val="0"/>
                          <w:divBdr>
                            <w:top w:val="none" w:sz="0" w:space="0" w:color="auto"/>
                            <w:left w:val="none" w:sz="0" w:space="0" w:color="auto"/>
                            <w:bottom w:val="none" w:sz="0" w:space="0" w:color="auto"/>
                            <w:right w:val="none" w:sz="0" w:space="0" w:color="auto"/>
                          </w:divBdr>
                          <w:divsChild>
                            <w:div w:id="366949408">
                              <w:marLeft w:val="0"/>
                              <w:marRight w:val="0"/>
                              <w:marTop w:val="0"/>
                              <w:marBottom w:val="0"/>
                              <w:divBdr>
                                <w:top w:val="none" w:sz="0" w:space="0" w:color="auto"/>
                                <w:left w:val="none" w:sz="0" w:space="0" w:color="auto"/>
                                <w:bottom w:val="none" w:sz="0" w:space="0" w:color="auto"/>
                                <w:right w:val="none" w:sz="0" w:space="0" w:color="auto"/>
                              </w:divBdr>
                              <w:divsChild>
                                <w:div w:id="231081638">
                                  <w:marLeft w:val="0"/>
                                  <w:marRight w:val="0"/>
                                  <w:marTop w:val="0"/>
                                  <w:marBottom w:val="0"/>
                                  <w:divBdr>
                                    <w:top w:val="none" w:sz="0" w:space="0" w:color="auto"/>
                                    <w:left w:val="none" w:sz="0" w:space="0" w:color="auto"/>
                                    <w:bottom w:val="none" w:sz="0" w:space="0" w:color="auto"/>
                                    <w:right w:val="none" w:sz="0" w:space="0" w:color="auto"/>
                                  </w:divBdr>
                                  <w:divsChild>
                                    <w:div w:id="9668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905667">
      <w:bodyDiv w:val="1"/>
      <w:marLeft w:val="0"/>
      <w:marRight w:val="0"/>
      <w:marTop w:val="0"/>
      <w:marBottom w:val="0"/>
      <w:divBdr>
        <w:top w:val="none" w:sz="0" w:space="0" w:color="auto"/>
        <w:left w:val="none" w:sz="0" w:space="0" w:color="auto"/>
        <w:bottom w:val="none" w:sz="0" w:space="0" w:color="auto"/>
        <w:right w:val="none" w:sz="0" w:space="0" w:color="auto"/>
      </w:divBdr>
      <w:divsChild>
        <w:div w:id="1802531475">
          <w:marLeft w:val="0"/>
          <w:marRight w:val="0"/>
          <w:marTop w:val="0"/>
          <w:marBottom w:val="0"/>
          <w:divBdr>
            <w:top w:val="none" w:sz="0" w:space="0" w:color="auto"/>
            <w:left w:val="none" w:sz="0" w:space="0" w:color="auto"/>
            <w:bottom w:val="none" w:sz="0" w:space="0" w:color="auto"/>
            <w:right w:val="none" w:sz="0" w:space="0" w:color="auto"/>
          </w:divBdr>
          <w:divsChild>
            <w:div w:id="1037699893">
              <w:marLeft w:val="0"/>
              <w:marRight w:val="0"/>
              <w:marTop w:val="0"/>
              <w:marBottom w:val="0"/>
              <w:divBdr>
                <w:top w:val="none" w:sz="0" w:space="0" w:color="auto"/>
                <w:left w:val="none" w:sz="0" w:space="0" w:color="auto"/>
                <w:bottom w:val="none" w:sz="0" w:space="0" w:color="auto"/>
                <w:right w:val="none" w:sz="0" w:space="0" w:color="auto"/>
              </w:divBdr>
              <w:divsChild>
                <w:div w:id="22768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8082">
      <w:bodyDiv w:val="1"/>
      <w:marLeft w:val="0"/>
      <w:marRight w:val="0"/>
      <w:marTop w:val="0"/>
      <w:marBottom w:val="0"/>
      <w:divBdr>
        <w:top w:val="none" w:sz="0" w:space="0" w:color="auto"/>
        <w:left w:val="none" w:sz="0" w:space="0" w:color="auto"/>
        <w:bottom w:val="none" w:sz="0" w:space="0" w:color="auto"/>
        <w:right w:val="none" w:sz="0" w:space="0" w:color="auto"/>
      </w:divBdr>
      <w:divsChild>
        <w:div w:id="1814176284">
          <w:marLeft w:val="0"/>
          <w:marRight w:val="0"/>
          <w:marTop w:val="0"/>
          <w:marBottom w:val="0"/>
          <w:divBdr>
            <w:top w:val="none" w:sz="0" w:space="0" w:color="auto"/>
            <w:left w:val="none" w:sz="0" w:space="0" w:color="auto"/>
            <w:bottom w:val="none" w:sz="0" w:space="0" w:color="auto"/>
            <w:right w:val="none" w:sz="0" w:space="0" w:color="auto"/>
          </w:divBdr>
          <w:divsChild>
            <w:div w:id="1215196134">
              <w:marLeft w:val="0"/>
              <w:marRight w:val="0"/>
              <w:marTop w:val="0"/>
              <w:marBottom w:val="0"/>
              <w:divBdr>
                <w:top w:val="none" w:sz="0" w:space="0" w:color="auto"/>
                <w:left w:val="none" w:sz="0" w:space="0" w:color="auto"/>
                <w:bottom w:val="none" w:sz="0" w:space="0" w:color="auto"/>
                <w:right w:val="none" w:sz="0" w:space="0" w:color="auto"/>
              </w:divBdr>
              <w:divsChild>
                <w:div w:id="1296715219">
                  <w:marLeft w:val="0"/>
                  <w:marRight w:val="0"/>
                  <w:marTop w:val="0"/>
                  <w:marBottom w:val="0"/>
                  <w:divBdr>
                    <w:top w:val="none" w:sz="0" w:space="0" w:color="auto"/>
                    <w:left w:val="none" w:sz="0" w:space="0" w:color="auto"/>
                    <w:bottom w:val="none" w:sz="0" w:space="0" w:color="auto"/>
                    <w:right w:val="none" w:sz="0" w:space="0" w:color="auto"/>
                  </w:divBdr>
                  <w:divsChild>
                    <w:div w:id="1425299702">
                      <w:marLeft w:val="0"/>
                      <w:marRight w:val="0"/>
                      <w:marTop w:val="0"/>
                      <w:marBottom w:val="0"/>
                      <w:divBdr>
                        <w:top w:val="none" w:sz="0" w:space="0" w:color="auto"/>
                        <w:left w:val="none" w:sz="0" w:space="0" w:color="auto"/>
                        <w:bottom w:val="none" w:sz="0" w:space="0" w:color="auto"/>
                        <w:right w:val="none" w:sz="0" w:space="0" w:color="auto"/>
                      </w:divBdr>
                      <w:divsChild>
                        <w:div w:id="96103224">
                          <w:marLeft w:val="0"/>
                          <w:marRight w:val="0"/>
                          <w:marTop w:val="0"/>
                          <w:marBottom w:val="0"/>
                          <w:divBdr>
                            <w:top w:val="none" w:sz="0" w:space="0" w:color="auto"/>
                            <w:left w:val="none" w:sz="0" w:space="0" w:color="auto"/>
                            <w:bottom w:val="none" w:sz="0" w:space="0" w:color="auto"/>
                            <w:right w:val="none" w:sz="0" w:space="0" w:color="auto"/>
                          </w:divBdr>
                        </w:div>
                      </w:divsChild>
                    </w:div>
                    <w:div w:id="7799984">
                      <w:marLeft w:val="0"/>
                      <w:marRight w:val="0"/>
                      <w:marTop w:val="0"/>
                      <w:marBottom w:val="0"/>
                      <w:divBdr>
                        <w:top w:val="none" w:sz="0" w:space="0" w:color="auto"/>
                        <w:left w:val="none" w:sz="0" w:space="0" w:color="auto"/>
                        <w:bottom w:val="none" w:sz="0" w:space="0" w:color="auto"/>
                        <w:right w:val="none" w:sz="0" w:space="0" w:color="auto"/>
                      </w:divBdr>
                      <w:divsChild>
                        <w:div w:id="1836067833">
                          <w:marLeft w:val="0"/>
                          <w:marRight w:val="0"/>
                          <w:marTop w:val="0"/>
                          <w:marBottom w:val="0"/>
                          <w:divBdr>
                            <w:top w:val="none" w:sz="0" w:space="0" w:color="auto"/>
                            <w:left w:val="none" w:sz="0" w:space="0" w:color="auto"/>
                            <w:bottom w:val="none" w:sz="0" w:space="0" w:color="auto"/>
                            <w:right w:val="none" w:sz="0" w:space="0" w:color="auto"/>
                          </w:divBdr>
                        </w:div>
                        <w:div w:id="287055584">
                          <w:marLeft w:val="0"/>
                          <w:marRight w:val="0"/>
                          <w:marTop w:val="0"/>
                          <w:marBottom w:val="0"/>
                          <w:divBdr>
                            <w:top w:val="none" w:sz="0" w:space="0" w:color="auto"/>
                            <w:left w:val="none" w:sz="0" w:space="0" w:color="auto"/>
                            <w:bottom w:val="none" w:sz="0" w:space="0" w:color="auto"/>
                            <w:right w:val="none" w:sz="0" w:space="0" w:color="auto"/>
                          </w:divBdr>
                        </w:div>
                      </w:divsChild>
                    </w:div>
                    <w:div w:id="1871988126">
                      <w:marLeft w:val="0"/>
                      <w:marRight w:val="0"/>
                      <w:marTop w:val="0"/>
                      <w:marBottom w:val="0"/>
                      <w:divBdr>
                        <w:top w:val="none" w:sz="0" w:space="0" w:color="auto"/>
                        <w:left w:val="none" w:sz="0" w:space="0" w:color="auto"/>
                        <w:bottom w:val="none" w:sz="0" w:space="0" w:color="auto"/>
                        <w:right w:val="none" w:sz="0" w:space="0" w:color="auto"/>
                      </w:divBdr>
                      <w:divsChild>
                        <w:div w:id="126434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139152">
      <w:bodyDiv w:val="1"/>
      <w:marLeft w:val="0"/>
      <w:marRight w:val="0"/>
      <w:marTop w:val="0"/>
      <w:marBottom w:val="0"/>
      <w:divBdr>
        <w:top w:val="none" w:sz="0" w:space="0" w:color="auto"/>
        <w:left w:val="none" w:sz="0" w:space="0" w:color="auto"/>
        <w:bottom w:val="none" w:sz="0" w:space="0" w:color="auto"/>
        <w:right w:val="none" w:sz="0" w:space="0" w:color="auto"/>
      </w:divBdr>
    </w:div>
    <w:div w:id="316036830">
      <w:bodyDiv w:val="1"/>
      <w:marLeft w:val="0"/>
      <w:marRight w:val="0"/>
      <w:marTop w:val="0"/>
      <w:marBottom w:val="0"/>
      <w:divBdr>
        <w:top w:val="none" w:sz="0" w:space="0" w:color="auto"/>
        <w:left w:val="none" w:sz="0" w:space="0" w:color="auto"/>
        <w:bottom w:val="none" w:sz="0" w:space="0" w:color="auto"/>
        <w:right w:val="none" w:sz="0" w:space="0" w:color="auto"/>
      </w:divBdr>
      <w:divsChild>
        <w:div w:id="1545679906">
          <w:marLeft w:val="0"/>
          <w:marRight w:val="0"/>
          <w:marTop w:val="0"/>
          <w:marBottom w:val="0"/>
          <w:divBdr>
            <w:top w:val="none" w:sz="0" w:space="0" w:color="auto"/>
            <w:left w:val="none" w:sz="0" w:space="0" w:color="auto"/>
            <w:bottom w:val="none" w:sz="0" w:space="0" w:color="auto"/>
            <w:right w:val="none" w:sz="0" w:space="0" w:color="auto"/>
          </w:divBdr>
          <w:divsChild>
            <w:div w:id="1931890946">
              <w:marLeft w:val="0"/>
              <w:marRight w:val="0"/>
              <w:marTop w:val="0"/>
              <w:marBottom w:val="0"/>
              <w:divBdr>
                <w:top w:val="none" w:sz="0" w:space="0" w:color="auto"/>
                <w:left w:val="none" w:sz="0" w:space="0" w:color="auto"/>
                <w:bottom w:val="none" w:sz="0" w:space="0" w:color="auto"/>
                <w:right w:val="none" w:sz="0" w:space="0" w:color="auto"/>
              </w:divBdr>
              <w:divsChild>
                <w:div w:id="1814954561">
                  <w:marLeft w:val="0"/>
                  <w:marRight w:val="0"/>
                  <w:marTop w:val="300"/>
                  <w:marBottom w:val="375"/>
                  <w:divBdr>
                    <w:top w:val="none" w:sz="0" w:space="0" w:color="auto"/>
                    <w:left w:val="none" w:sz="0" w:space="0" w:color="auto"/>
                    <w:bottom w:val="none" w:sz="0" w:space="0" w:color="auto"/>
                    <w:right w:val="none" w:sz="0" w:space="0" w:color="auto"/>
                  </w:divBdr>
                  <w:divsChild>
                    <w:div w:id="1426144596">
                      <w:marLeft w:val="0"/>
                      <w:marRight w:val="0"/>
                      <w:marTop w:val="0"/>
                      <w:marBottom w:val="0"/>
                      <w:divBdr>
                        <w:top w:val="none" w:sz="0" w:space="0" w:color="auto"/>
                        <w:left w:val="none" w:sz="0" w:space="0" w:color="auto"/>
                        <w:bottom w:val="none" w:sz="0" w:space="0" w:color="auto"/>
                        <w:right w:val="none" w:sz="0" w:space="0" w:color="auto"/>
                      </w:divBdr>
                      <w:divsChild>
                        <w:div w:id="1236208690">
                          <w:marLeft w:val="0"/>
                          <w:marRight w:val="0"/>
                          <w:marTop w:val="0"/>
                          <w:marBottom w:val="0"/>
                          <w:divBdr>
                            <w:top w:val="none" w:sz="0" w:space="0" w:color="auto"/>
                            <w:left w:val="none" w:sz="0" w:space="0" w:color="auto"/>
                            <w:bottom w:val="none" w:sz="0" w:space="0" w:color="auto"/>
                            <w:right w:val="none" w:sz="0" w:space="0" w:color="auto"/>
                          </w:divBdr>
                          <w:divsChild>
                            <w:div w:id="60180707">
                              <w:marLeft w:val="0"/>
                              <w:marRight w:val="0"/>
                              <w:marTop w:val="0"/>
                              <w:marBottom w:val="0"/>
                              <w:divBdr>
                                <w:top w:val="none" w:sz="0" w:space="0" w:color="auto"/>
                                <w:left w:val="none" w:sz="0" w:space="0" w:color="auto"/>
                                <w:bottom w:val="none" w:sz="0" w:space="0" w:color="auto"/>
                                <w:right w:val="none" w:sz="0" w:space="0" w:color="auto"/>
                              </w:divBdr>
                              <w:divsChild>
                                <w:div w:id="19863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985007">
      <w:bodyDiv w:val="1"/>
      <w:marLeft w:val="0"/>
      <w:marRight w:val="0"/>
      <w:marTop w:val="0"/>
      <w:marBottom w:val="0"/>
      <w:divBdr>
        <w:top w:val="none" w:sz="0" w:space="0" w:color="auto"/>
        <w:left w:val="none" w:sz="0" w:space="0" w:color="auto"/>
        <w:bottom w:val="none" w:sz="0" w:space="0" w:color="auto"/>
        <w:right w:val="none" w:sz="0" w:space="0" w:color="auto"/>
      </w:divBdr>
      <w:divsChild>
        <w:div w:id="991105442">
          <w:marLeft w:val="0"/>
          <w:marRight w:val="0"/>
          <w:marTop w:val="0"/>
          <w:marBottom w:val="0"/>
          <w:divBdr>
            <w:top w:val="none" w:sz="0" w:space="0" w:color="auto"/>
            <w:left w:val="none" w:sz="0" w:space="0" w:color="auto"/>
            <w:bottom w:val="none" w:sz="0" w:space="0" w:color="auto"/>
            <w:right w:val="none" w:sz="0" w:space="0" w:color="auto"/>
          </w:divBdr>
          <w:divsChild>
            <w:div w:id="951011982">
              <w:marLeft w:val="0"/>
              <w:marRight w:val="0"/>
              <w:marTop w:val="0"/>
              <w:marBottom w:val="0"/>
              <w:divBdr>
                <w:top w:val="none" w:sz="0" w:space="0" w:color="auto"/>
                <w:left w:val="none" w:sz="0" w:space="0" w:color="auto"/>
                <w:bottom w:val="none" w:sz="0" w:space="0" w:color="auto"/>
                <w:right w:val="none" w:sz="0" w:space="0" w:color="auto"/>
              </w:divBdr>
              <w:divsChild>
                <w:div w:id="144966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50126">
      <w:bodyDiv w:val="1"/>
      <w:marLeft w:val="0"/>
      <w:marRight w:val="0"/>
      <w:marTop w:val="0"/>
      <w:marBottom w:val="0"/>
      <w:divBdr>
        <w:top w:val="none" w:sz="0" w:space="0" w:color="auto"/>
        <w:left w:val="none" w:sz="0" w:space="0" w:color="auto"/>
        <w:bottom w:val="none" w:sz="0" w:space="0" w:color="auto"/>
        <w:right w:val="none" w:sz="0" w:space="0" w:color="auto"/>
      </w:divBdr>
    </w:div>
    <w:div w:id="357585691">
      <w:bodyDiv w:val="1"/>
      <w:marLeft w:val="0"/>
      <w:marRight w:val="0"/>
      <w:marTop w:val="0"/>
      <w:marBottom w:val="0"/>
      <w:divBdr>
        <w:top w:val="none" w:sz="0" w:space="0" w:color="auto"/>
        <w:left w:val="none" w:sz="0" w:space="0" w:color="auto"/>
        <w:bottom w:val="none" w:sz="0" w:space="0" w:color="auto"/>
        <w:right w:val="none" w:sz="0" w:space="0" w:color="auto"/>
      </w:divBdr>
    </w:div>
    <w:div w:id="367292102">
      <w:bodyDiv w:val="1"/>
      <w:marLeft w:val="0"/>
      <w:marRight w:val="0"/>
      <w:marTop w:val="0"/>
      <w:marBottom w:val="0"/>
      <w:divBdr>
        <w:top w:val="none" w:sz="0" w:space="0" w:color="auto"/>
        <w:left w:val="none" w:sz="0" w:space="0" w:color="auto"/>
        <w:bottom w:val="none" w:sz="0" w:space="0" w:color="auto"/>
        <w:right w:val="none" w:sz="0" w:space="0" w:color="auto"/>
      </w:divBdr>
      <w:divsChild>
        <w:div w:id="205528934">
          <w:marLeft w:val="0"/>
          <w:marRight w:val="0"/>
          <w:marTop w:val="0"/>
          <w:marBottom w:val="0"/>
          <w:divBdr>
            <w:top w:val="none" w:sz="0" w:space="0" w:color="auto"/>
            <w:left w:val="none" w:sz="0" w:space="0" w:color="auto"/>
            <w:bottom w:val="none" w:sz="0" w:space="0" w:color="auto"/>
            <w:right w:val="none" w:sz="0" w:space="0" w:color="auto"/>
          </w:divBdr>
          <w:divsChild>
            <w:div w:id="1208951844">
              <w:marLeft w:val="0"/>
              <w:marRight w:val="0"/>
              <w:marTop w:val="0"/>
              <w:marBottom w:val="0"/>
              <w:divBdr>
                <w:top w:val="none" w:sz="0" w:space="0" w:color="auto"/>
                <w:left w:val="none" w:sz="0" w:space="0" w:color="auto"/>
                <w:bottom w:val="none" w:sz="0" w:space="0" w:color="auto"/>
                <w:right w:val="none" w:sz="0" w:space="0" w:color="auto"/>
              </w:divBdr>
              <w:divsChild>
                <w:div w:id="1398287865">
                  <w:marLeft w:val="0"/>
                  <w:marRight w:val="0"/>
                  <w:marTop w:val="0"/>
                  <w:marBottom w:val="0"/>
                  <w:divBdr>
                    <w:top w:val="none" w:sz="0" w:space="0" w:color="auto"/>
                    <w:left w:val="none" w:sz="0" w:space="0" w:color="auto"/>
                    <w:bottom w:val="none" w:sz="0" w:space="0" w:color="auto"/>
                    <w:right w:val="none" w:sz="0" w:space="0" w:color="auto"/>
                  </w:divBdr>
                  <w:divsChild>
                    <w:div w:id="1546135603">
                      <w:marLeft w:val="0"/>
                      <w:marRight w:val="0"/>
                      <w:marTop w:val="0"/>
                      <w:marBottom w:val="0"/>
                      <w:divBdr>
                        <w:top w:val="none" w:sz="0" w:space="0" w:color="auto"/>
                        <w:left w:val="none" w:sz="0" w:space="0" w:color="auto"/>
                        <w:bottom w:val="none" w:sz="0" w:space="0" w:color="auto"/>
                        <w:right w:val="none" w:sz="0" w:space="0" w:color="auto"/>
                      </w:divBdr>
                      <w:divsChild>
                        <w:div w:id="658264889">
                          <w:marLeft w:val="0"/>
                          <w:marRight w:val="0"/>
                          <w:marTop w:val="0"/>
                          <w:marBottom w:val="0"/>
                          <w:divBdr>
                            <w:top w:val="none" w:sz="0" w:space="0" w:color="auto"/>
                            <w:left w:val="none" w:sz="0" w:space="0" w:color="auto"/>
                            <w:bottom w:val="none" w:sz="0" w:space="0" w:color="auto"/>
                            <w:right w:val="none" w:sz="0" w:space="0" w:color="auto"/>
                          </w:divBdr>
                          <w:divsChild>
                            <w:div w:id="961037625">
                              <w:marLeft w:val="0"/>
                              <w:marRight w:val="0"/>
                              <w:marTop w:val="0"/>
                              <w:marBottom w:val="0"/>
                              <w:divBdr>
                                <w:top w:val="none" w:sz="0" w:space="0" w:color="auto"/>
                                <w:left w:val="none" w:sz="0" w:space="0" w:color="auto"/>
                                <w:bottom w:val="none" w:sz="0" w:space="0" w:color="auto"/>
                                <w:right w:val="none" w:sz="0" w:space="0" w:color="auto"/>
                              </w:divBdr>
                              <w:divsChild>
                                <w:div w:id="3755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665948">
      <w:bodyDiv w:val="1"/>
      <w:marLeft w:val="0"/>
      <w:marRight w:val="0"/>
      <w:marTop w:val="0"/>
      <w:marBottom w:val="0"/>
      <w:divBdr>
        <w:top w:val="none" w:sz="0" w:space="0" w:color="auto"/>
        <w:left w:val="none" w:sz="0" w:space="0" w:color="auto"/>
        <w:bottom w:val="none" w:sz="0" w:space="0" w:color="auto"/>
        <w:right w:val="none" w:sz="0" w:space="0" w:color="auto"/>
      </w:divBdr>
      <w:divsChild>
        <w:div w:id="493112656">
          <w:marLeft w:val="0"/>
          <w:marRight w:val="0"/>
          <w:marTop w:val="0"/>
          <w:marBottom w:val="0"/>
          <w:divBdr>
            <w:top w:val="none" w:sz="0" w:space="0" w:color="auto"/>
            <w:left w:val="none" w:sz="0" w:space="0" w:color="auto"/>
            <w:bottom w:val="none" w:sz="0" w:space="0" w:color="auto"/>
            <w:right w:val="none" w:sz="0" w:space="0" w:color="auto"/>
          </w:divBdr>
          <w:divsChild>
            <w:div w:id="1957642268">
              <w:marLeft w:val="0"/>
              <w:marRight w:val="0"/>
              <w:marTop w:val="0"/>
              <w:marBottom w:val="0"/>
              <w:divBdr>
                <w:top w:val="none" w:sz="0" w:space="0" w:color="auto"/>
                <w:left w:val="none" w:sz="0" w:space="0" w:color="auto"/>
                <w:bottom w:val="none" w:sz="0" w:space="0" w:color="auto"/>
                <w:right w:val="none" w:sz="0" w:space="0" w:color="auto"/>
              </w:divBdr>
              <w:divsChild>
                <w:div w:id="1668821796">
                  <w:marLeft w:val="0"/>
                  <w:marRight w:val="0"/>
                  <w:marTop w:val="0"/>
                  <w:marBottom w:val="0"/>
                  <w:divBdr>
                    <w:top w:val="none" w:sz="0" w:space="0" w:color="auto"/>
                    <w:left w:val="none" w:sz="0" w:space="0" w:color="auto"/>
                    <w:bottom w:val="none" w:sz="0" w:space="0" w:color="auto"/>
                    <w:right w:val="none" w:sz="0" w:space="0" w:color="auto"/>
                  </w:divBdr>
                  <w:divsChild>
                    <w:div w:id="1278366245">
                      <w:marLeft w:val="0"/>
                      <w:marRight w:val="0"/>
                      <w:marTop w:val="0"/>
                      <w:marBottom w:val="0"/>
                      <w:divBdr>
                        <w:top w:val="none" w:sz="0" w:space="0" w:color="auto"/>
                        <w:left w:val="none" w:sz="0" w:space="0" w:color="auto"/>
                        <w:bottom w:val="none" w:sz="0" w:space="0" w:color="auto"/>
                        <w:right w:val="none" w:sz="0" w:space="0" w:color="auto"/>
                      </w:divBdr>
                      <w:divsChild>
                        <w:div w:id="1745375820">
                          <w:marLeft w:val="0"/>
                          <w:marRight w:val="0"/>
                          <w:marTop w:val="0"/>
                          <w:marBottom w:val="0"/>
                          <w:divBdr>
                            <w:top w:val="none" w:sz="0" w:space="0" w:color="auto"/>
                            <w:left w:val="none" w:sz="0" w:space="0" w:color="auto"/>
                            <w:bottom w:val="none" w:sz="0" w:space="0" w:color="auto"/>
                            <w:right w:val="none" w:sz="0" w:space="0" w:color="auto"/>
                          </w:divBdr>
                          <w:divsChild>
                            <w:div w:id="1214123929">
                              <w:marLeft w:val="0"/>
                              <w:marRight w:val="0"/>
                              <w:marTop w:val="0"/>
                              <w:marBottom w:val="0"/>
                              <w:divBdr>
                                <w:top w:val="none" w:sz="0" w:space="0" w:color="auto"/>
                                <w:left w:val="none" w:sz="0" w:space="0" w:color="auto"/>
                                <w:bottom w:val="none" w:sz="0" w:space="0" w:color="auto"/>
                                <w:right w:val="none" w:sz="0" w:space="0" w:color="auto"/>
                              </w:divBdr>
                              <w:divsChild>
                                <w:div w:id="1275985935">
                                  <w:marLeft w:val="0"/>
                                  <w:marRight w:val="0"/>
                                  <w:marTop w:val="0"/>
                                  <w:marBottom w:val="0"/>
                                  <w:divBdr>
                                    <w:top w:val="none" w:sz="0" w:space="0" w:color="auto"/>
                                    <w:left w:val="none" w:sz="0" w:space="0" w:color="auto"/>
                                    <w:bottom w:val="none" w:sz="0" w:space="0" w:color="auto"/>
                                    <w:right w:val="none" w:sz="0" w:space="0" w:color="auto"/>
                                  </w:divBdr>
                                </w:div>
                              </w:divsChild>
                            </w:div>
                            <w:div w:id="1643733428">
                              <w:marLeft w:val="0"/>
                              <w:marRight w:val="0"/>
                              <w:marTop w:val="0"/>
                              <w:marBottom w:val="0"/>
                              <w:divBdr>
                                <w:top w:val="none" w:sz="0" w:space="0" w:color="auto"/>
                                <w:left w:val="none" w:sz="0" w:space="0" w:color="auto"/>
                                <w:bottom w:val="none" w:sz="0" w:space="0" w:color="auto"/>
                                <w:right w:val="none" w:sz="0" w:space="0" w:color="auto"/>
                              </w:divBdr>
                              <w:divsChild>
                                <w:div w:id="166280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848727">
      <w:bodyDiv w:val="1"/>
      <w:marLeft w:val="0"/>
      <w:marRight w:val="0"/>
      <w:marTop w:val="0"/>
      <w:marBottom w:val="0"/>
      <w:divBdr>
        <w:top w:val="none" w:sz="0" w:space="0" w:color="auto"/>
        <w:left w:val="none" w:sz="0" w:space="0" w:color="auto"/>
        <w:bottom w:val="none" w:sz="0" w:space="0" w:color="auto"/>
        <w:right w:val="none" w:sz="0" w:space="0" w:color="auto"/>
      </w:divBdr>
    </w:div>
    <w:div w:id="463892697">
      <w:bodyDiv w:val="1"/>
      <w:marLeft w:val="0"/>
      <w:marRight w:val="0"/>
      <w:marTop w:val="0"/>
      <w:marBottom w:val="0"/>
      <w:divBdr>
        <w:top w:val="none" w:sz="0" w:space="0" w:color="auto"/>
        <w:left w:val="none" w:sz="0" w:space="0" w:color="auto"/>
        <w:bottom w:val="none" w:sz="0" w:space="0" w:color="auto"/>
        <w:right w:val="none" w:sz="0" w:space="0" w:color="auto"/>
      </w:divBdr>
    </w:div>
    <w:div w:id="526261587">
      <w:bodyDiv w:val="1"/>
      <w:marLeft w:val="0"/>
      <w:marRight w:val="0"/>
      <w:marTop w:val="0"/>
      <w:marBottom w:val="0"/>
      <w:divBdr>
        <w:top w:val="none" w:sz="0" w:space="0" w:color="auto"/>
        <w:left w:val="none" w:sz="0" w:space="0" w:color="auto"/>
        <w:bottom w:val="none" w:sz="0" w:space="0" w:color="auto"/>
        <w:right w:val="none" w:sz="0" w:space="0" w:color="auto"/>
      </w:divBdr>
    </w:div>
    <w:div w:id="549457866">
      <w:bodyDiv w:val="1"/>
      <w:marLeft w:val="0"/>
      <w:marRight w:val="0"/>
      <w:marTop w:val="0"/>
      <w:marBottom w:val="0"/>
      <w:divBdr>
        <w:top w:val="none" w:sz="0" w:space="0" w:color="auto"/>
        <w:left w:val="none" w:sz="0" w:space="0" w:color="auto"/>
        <w:bottom w:val="none" w:sz="0" w:space="0" w:color="auto"/>
        <w:right w:val="none" w:sz="0" w:space="0" w:color="auto"/>
      </w:divBdr>
      <w:divsChild>
        <w:div w:id="1182277588">
          <w:marLeft w:val="0"/>
          <w:marRight w:val="0"/>
          <w:marTop w:val="0"/>
          <w:marBottom w:val="0"/>
          <w:divBdr>
            <w:top w:val="none" w:sz="0" w:space="0" w:color="auto"/>
            <w:left w:val="none" w:sz="0" w:space="0" w:color="auto"/>
            <w:bottom w:val="none" w:sz="0" w:space="0" w:color="auto"/>
            <w:right w:val="none" w:sz="0" w:space="0" w:color="auto"/>
          </w:divBdr>
          <w:divsChild>
            <w:div w:id="948776958">
              <w:marLeft w:val="0"/>
              <w:marRight w:val="0"/>
              <w:marTop w:val="0"/>
              <w:marBottom w:val="0"/>
              <w:divBdr>
                <w:top w:val="none" w:sz="0" w:space="0" w:color="auto"/>
                <w:left w:val="none" w:sz="0" w:space="0" w:color="auto"/>
                <w:bottom w:val="none" w:sz="0" w:space="0" w:color="auto"/>
                <w:right w:val="none" w:sz="0" w:space="0" w:color="auto"/>
              </w:divBdr>
              <w:divsChild>
                <w:div w:id="2079133585">
                  <w:marLeft w:val="0"/>
                  <w:marRight w:val="0"/>
                  <w:marTop w:val="0"/>
                  <w:marBottom w:val="0"/>
                  <w:divBdr>
                    <w:top w:val="none" w:sz="0" w:space="0" w:color="auto"/>
                    <w:left w:val="none" w:sz="0" w:space="0" w:color="auto"/>
                    <w:bottom w:val="none" w:sz="0" w:space="0" w:color="auto"/>
                    <w:right w:val="none" w:sz="0" w:space="0" w:color="auto"/>
                  </w:divBdr>
                  <w:divsChild>
                    <w:div w:id="1475562358">
                      <w:marLeft w:val="0"/>
                      <w:marRight w:val="0"/>
                      <w:marTop w:val="0"/>
                      <w:marBottom w:val="0"/>
                      <w:divBdr>
                        <w:top w:val="none" w:sz="0" w:space="0" w:color="auto"/>
                        <w:left w:val="none" w:sz="0" w:space="0" w:color="auto"/>
                        <w:bottom w:val="none" w:sz="0" w:space="0" w:color="auto"/>
                        <w:right w:val="none" w:sz="0" w:space="0" w:color="auto"/>
                      </w:divBdr>
                      <w:divsChild>
                        <w:div w:id="1118989588">
                          <w:marLeft w:val="0"/>
                          <w:marRight w:val="0"/>
                          <w:marTop w:val="0"/>
                          <w:marBottom w:val="0"/>
                          <w:divBdr>
                            <w:top w:val="none" w:sz="0" w:space="0" w:color="auto"/>
                            <w:left w:val="none" w:sz="0" w:space="0" w:color="auto"/>
                            <w:bottom w:val="none" w:sz="0" w:space="0" w:color="auto"/>
                            <w:right w:val="none" w:sz="0" w:space="0" w:color="auto"/>
                          </w:divBdr>
                        </w:div>
                        <w:div w:id="29692498">
                          <w:marLeft w:val="0"/>
                          <w:marRight w:val="0"/>
                          <w:marTop w:val="0"/>
                          <w:marBottom w:val="0"/>
                          <w:divBdr>
                            <w:top w:val="none" w:sz="0" w:space="0" w:color="auto"/>
                            <w:left w:val="none" w:sz="0" w:space="0" w:color="auto"/>
                            <w:bottom w:val="none" w:sz="0" w:space="0" w:color="auto"/>
                            <w:right w:val="none" w:sz="0" w:space="0" w:color="auto"/>
                          </w:divBdr>
                        </w:div>
                      </w:divsChild>
                    </w:div>
                    <w:div w:id="144467664">
                      <w:marLeft w:val="0"/>
                      <w:marRight w:val="0"/>
                      <w:marTop w:val="0"/>
                      <w:marBottom w:val="0"/>
                      <w:divBdr>
                        <w:top w:val="none" w:sz="0" w:space="0" w:color="auto"/>
                        <w:left w:val="none" w:sz="0" w:space="0" w:color="auto"/>
                        <w:bottom w:val="none" w:sz="0" w:space="0" w:color="auto"/>
                        <w:right w:val="none" w:sz="0" w:space="0" w:color="auto"/>
                      </w:divBdr>
                      <w:divsChild>
                        <w:div w:id="274217775">
                          <w:marLeft w:val="0"/>
                          <w:marRight w:val="0"/>
                          <w:marTop w:val="0"/>
                          <w:marBottom w:val="0"/>
                          <w:divBdr>
                            <w:top w:val="none" w:sz="0" w:space="0" w:color="auto"/>
                            <w:left w:val="none" w:sz="0" w:space="0" w:color="auto"/>
                            <w:bottom w:val="none" w:sz="0" w:space="0" w:color="auto"/>
                            <w:right w:val="none" w:sz="0" w:space="0" w:color="auto"/>
                          </w:divBdr>
                        </w:div>
                      </w:divsChild>
                    </w:div>
                    <w:div w:id="1777945042">
                      <w:marLeft w:val="0"/>
                      <w:marRight w:val="0"/>
                      <w:marTop w:val="0"/>
                      <w:marBottom w:val="0"/>
                      <w:divBdr>
                        <w:top w:val="none" w:sz="0" w:space="0" w:color="auto"/>
                        <w:left w:val="none" w:sz="0" w:space="0" w:color="auto"/>
                        <w:bottom w:val="none" w:sz="0" w:space="0" w:color="auto"/>
                        <w:right w:val="none" w:sz="0" w:space="0" w:color="auto"/>
                      </w:divBdr>
                      <w:divsChild>
                        <w:div w:id="1379547870">
                          <w:marLeft w:val="0"/>
                          <w:marRight w:val="0"/>
                          <w:marTop w:val="0"/>
                          <w:marBottom w:val="0"/>
                          <w:divBdr>
                            <w:top w:val="none" w:sz="0" w:space="0" w:color="auto"/>
                            <w:left w:val="none" w:sz="0" w:space="0" w:color="auto"/>
                            <w:bottom w:val="none" w:sz="0" w:space="0" w:color="auto"/>
                            <w:right w:val="none" w:sz="0" w:space="0" w:color="auto"/>
                          </w:divBdr>
                        </w:div>
                        <w:div w:id="1693722109">
                          <w:marLeft w:val="0"/>
                          <w:marRight w:val="0"/>
                          <w:marTop w:val="0"/>
                          <w:marBottom w:val="0"/>
                          <w:divBdr>
                            <w:top w:val="none" w:sz="0" w:space="0" w:color="auto"/>
                            <w:left w:val="none" w:sz="0" w:space="0" w:color="auto"/>
                            <w:bottom w:val="none" w:sz="0" w:space="0" w:color="auto"/>
                            <w:right w:val="none" w:sz="0" w:space="0" w:color="auto"/>
                          </w:divBdr>
                        </w:div>
                      </w:divsChild>
                    </w:div>
                    <w:div w:id="1795908527">
                      <w:marLeft w:val="0"/>
                      <w:marRight w:val="0"/>
                      <w:marTop w:val="0"/>
                      <w:marBottom w:val="0"/>
                      <w:divBdr>
                        <w:top w:val="none" w:sz="0" w:space="0" w:color="auto"/>
                        <w:left w:val="none" w:sz="0" w:space="0" w:color="auto"/>
                        <w:bottom w:val="none" w:sz="0" w:space="0" w:color="auto"/>
                        <w:right w:val="none" w:sz="0" w:space="0" w:color="auto"/>
                      </w:divBdr>
                      <w:divsChild>
                        <w:div w:id="240338932">
                          <w:marLeft w:val="0"/>
                          <w:marRight w:val="0"/>
                          <w:marTop w:val="0"/>
                          <w:marBottom w:val="0"/>
                          <w:divBdr>
                            <w:top w:val="none" w:sz="0" w:space="0" w:color="auto"/>
                            <w:left w:val="none" w:sz="0" w:space="0" w:color="auto"/>
                            <w:bottom w:val="none" w:sz="0" w:space="0" w:color="auto"/>
                            <w:right w:val="none" w:sz="0" w:space="0" w:color="auto"/>
                          </w:divBdr>
                        </w:div>
                      </w:divsChild>
                    </w:div>
                    <w:div w:id="16631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684239">
      <w:bodyDiv w:val="1"/>
      <w:marLeft w:val="0"/>
      <w:marRight w:val="0"/>
      <w:marTop w:val="0"/>
      <w:marBottom w:val="0"/>
      <w:divBdr>
        <w:top w:val="none" w:sz="0" w:space="0" w:color="auto"/>
        <w:left w:val="none" w:sz="0" w:space="0" w:color="auto"/>
        <w:bottom w:val="none" w:sz="0" w:space="0" w:color="auto"/>
        <w:right w:val="none" w:sz="0" w:space="0" w:color="auto"/>
      </w:divBdr>
      <w:divsChild>
        <w:div w:id="1715426180">
          <w:marLeft w:val="0"/>
          <w:marRight w:val="0"/>
          <w:marTop w:val="0"/>
          <w:marBottom w:val="0"/>
          <w:divBdr>
            <w:top w:val="none" w:sz="0" w:space="0" w:color="auto"/>
            <w:left w:val="none" w:sz="0" w:space="0" w:color="auto"/>
            <w:bottom w:val="none" w:sz="0" w:space="0" w:color="auto"/>
            <w:right w:val="none" w:sz="0" w:space="0" w:color="auto"/>
          </w:divBdr>
          <w:divsChild>
            <w:div w:id="715397571">
              <w:marLeft w:val="0"/>
              <w:marRight w:val="0"/>
              <w:marTop w:val="0"/>
              <w:marBottom w:val="0"/>
              <w:divBdr>
                <w:top w:val="none" w:sz="0" w:space="0" w:color="auto"/>
                <w:left w:val="none" w:sz="0" w:space="0" w:color="auto"/>
                <w:bottom w:val="none" w:sz="0" w:space="0" w:color="auto"/>
                <w:right w:val="none" w:sz="0" w:space="0" w:color="auto"/>
              </w:divBdr>
              <w:divsChild>
                <w:div w:id="359160709">
                  <w:marLeft w:val="0"/>
                  <w:marRight w:val="0"/>
                  <w:marTop w:val="0"/>
                  <w:marBottom w:val="450"/>
                  <w:divBdr>
                    <w:top w:val="none" w:sz="0" w:space="0" w:color="auto"/>
                    <w:left w:val="none" w:sz="0" w:space="0" w:color="auto"/>
                    <w:bottom w:val="none" w:sz="0" w:space="0" w:color="auto"/>
                    <w:right w:val="none" w:sz="0" w:space="0" w:color="auto"/>
                  </w:divBdr>
                  <w:divsChild>
                    <w:div w:id="155532764">
                      <w:marLeft w:val="0"/>
                      <w:marRight w:val="0"/>
                      <w:marTop w:val="0"/>
                      <w:marBottom w:val="0"/>
                      <w:divBdr>
                        <w:top w:val="none" w:sz="0" w:space="0" w:color="auto"/>
                        <w:left w:val="none" w:sz="0" w:space="0" w:color="auto"/>
                        <w:bottom w:val="none" w:sz="0" w:space="0" w:color="auto"/>
                        <w:right w:val="none" w:sz="0" w:space="0" w:color="auto"/>
                      </w:divBdr>
                      <w:divsChild>
                        <w:div w:id="1984381553">
                          <w:marLeft w:val="0"/>
                          <w:marRight w:val="0"/>
                          <w:marTop w:val="0"/>
                          <w:marBottom w:val="0"/>
                          <w:divBdr>
                            <w:top w:val="none" w:sz="0" w:space="0" w:color="auto"/>
                            <w:left w:val="none" w:sz="0" w:space="0" w:color="auto"/>
                            <w:bottom w:val="none" w:sz="0" w:space="0" w:color="auto"/>
                            <w:right w:val="none" w:sz="0" w:space="0" w:color="auto"/>
                          </w:divBdr>
                          <w:divsChild>
                            <w:div w:id="5002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65441">
                      <w:marLeft w:val="0"/>
                      <w:marRight w:val="0"/>
                      <w:marTop w:val="0"/>
                      <w:marBottom w:val="0"/>
                      <w:divBdr>
                        <w:top w:val="none" w:sz="0" w:space="0" w:color="auto"/>
                        <w:left w:val="none" w:sz="0" w:space="0" w:color="auto"/>
                        <w:bottom w:val="none" w:sz="0" w:space="0" w:color="auto"/>
                        <w:right w:val="none" w:sz="0" w:space="0" w:color="auto"/>
                      </w:divBdr>
                      <w:divsChild>
                        <w:div w:id="1267955847">
                          <w:marLeft w:val="0"/>
                          <w:marRight w:val="0"/>
                          <w:marTop w:val="0"/>
                          <w:marBottom w:val="0"/>
                          <w:divBdr>
                            <w:top w:val="none" w:sz="0" w:space="0" w:color="auto"/>
                            <w:left w:val="none" w:sz="0" w:space="0" w:color="auto"/>
                            <w:bottom w:val="none" w:sz="0" w:space="0" w:color="auto"/>
                            <w:right w:val="none" w:sz="0" w:space="0" w:color="auto"/>
                          </w:divBdr>
                          <w:divsChild>
                            <w:div w:id="8888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27920">
                      <w:marLeft w:val="0"/>
                      <w:marRight w:val="0"/>
                      <w:marTop w:val="0"/>
                      <w:marBottom w:val="0"/>
                      <w:divBdr>
                        <w:top w:val="none" w:sz="0" w:space="0" w:color="auto"/>
                        <w:left w:val="none" w:sz="0" w:space="0" w:color="auto"/>
                        <w:bottom w:val="none" w:sz="0" w:space="0" w:color="auto"/>
                        <w:right w:val="none" w:sz="0" w:space="0" w:color="auto"/>
                      </w:divBdr>
                      <w:divsChild>
                        <w:div w:id="395669387">
                          <w:marLeft w:val="0"/>
                          <w:marRight w:val="0"/>
                          <w:marTop w:val="0"/>
                          <w:marBottom w:val="0"/>
                          <w:divBdr>
                            <w:top w:val="none" w:sz="0" w:space="0" w:color="auto"/>
                            <w:left w:val="none" w:sz="0" w:space="0" w:color="auto"/>
                            <w:bottom w:val="none" w:sz="0" w:space="0" w:color="auto"/>
                            <w:right w:val="none" w:sz="0" w:space="0" w:color="auto"/>
                          </w:divBdr>
                          <w:divsChild>
                            <w:div w:id="114985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03204">
                      <w:marLeft w:val="0"/>
                      <w:marRight w:val="0"/>
                      <w:marTop w:val="0"/>
                      <w:marBottom w:val="0"/>
                      <w:divBdr>
                        <w:top w:val="none" w:sz="0" w:space="0" w:color="auto"/>
                        <w:left w:val="none" w:sz="0" w:space="0" w:color="auto"/>
                        <w:bottom w:val="none" w:sz="0" w:space="0" w:color="auto"/>
                        <w:right w:val="none" w:sz="0" w:space="0" w:color="auto"/>
                      </w:divBdr>
                      <w:divsChild>
                        <w:div w:id="1645311689">
                          <w:marLeft w:val="0"/>
                          <w:marRight w:val="0"/>
                          <w:marTop w:val="0"/>
                          <w:marBottom w:val="0"/>
                          <w:divBdr>
                            <w:top w:val="none" w:sz="0" w:space="0" w:color="auto"/>
                            <w:left w:val="none" w:sz="0" w:space="0" w:color="auto"/>
                            <w:bottom w:val="none" w:sz="0" w:space="0" w:color="auto"/>
                            <w:right w:val="none" w:sz="0" w:space="0" w:color="auto"/>
                          </w:divBdr>
                          <w:divsChild>
                            <w:div w:id="14300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994724">
      <w:bodyDiv w:val="1"/>
      <w:marLeft w:val="0"/>
      <w:marRight w:val="0"/>
      <w:marTop w:val="0"/>
      <w:marBottom w:val="0"/>
      <w:divBdr>
        <w:top w:val="none" w:sz="0" w:space="0" w:color="auto"/>
        <w:left w:val="none" w:sz="0" w:space="0" w:color="auto"/>
        <w:bottom w:val="none" w:sz="0" w:space="0" w:color="auto"/>
        <w:right w:val="none" w:sz="0" w:space="0" w:color="auto"/>
      </w:divBdr>
      <w:divsChild>
        <w:div w:id="1541626427">
          <w:marLeft w:val="0"/>
          <w:marRight w:val="0"/>
          <w:marTop w:val="0"/>
          <w:marBottom w:val="0"/>
          <w:divBdr>
            <w:top w:val="none" w:sz="0" w:space="0" w:color="auto"/>
            <w:left w:val="none" w:sz="0" w:space="0" w:color="auto"/>
            <w:bottom w:val="none" w:sz="0" w:space="0" w:color="auto"/>
            <w:right w:val="none" w:sz="0" w:space="0" w:color="auto"/>
          </w:divBdr>
          <w:divsChild>
            <w:div w:id="287667888">
              <w:marLeft w:val="0"/>
              <w:marRight w:val="0"/>
              <w:marTop w:val="450"/>
              <w:marBottom w:val="0"/>
              <w:divBdr>
                <w:top w:val="none" w:sz="0" w:space="0" w:color="auto"/>
                <w:left w:val="none" w:sz="0" w:space="0" w:color="auto"/>
                <w:bottom w:val="none" w:sz="0" w:space="0" w:color="auto"/>
                <w:right w:val="none" w:sz="0" w:space="0" w:color="auto"/>
              </w:divBdr>
              <w:divsChild>
                <w:div w:id="2130007303">
                  <w:marLeft w:val="0"/>
                  <w:marRight w:val="0"/>
                  <w:marTop w:val="0"/>
                  <w:marBottom w:val="0"/>
                  <w:divBdr>
                    <w:top w:val="none" w:sz="0" w:space="0" w:color="auto"/>
                    <w:left w:val="none" w:sz="0" w:space="0" w:color="auto"/>
                    <w:bottom w:val="none" w:sz="0" w:space="0" w:color="auto"/>
                    <w:right w:val="none" w:sz="0" w:space="0" w:color="auto"/>
                  </w:divBdr>
                  <w:divsChild>
                    <w:div w:id="689986636">
                      <w:marLeft w:val="0"/>
                      <w:marRight w:val="0"/>
                      <w:marTop w:val="300"/>
                      <w:marBottom w:val="600"/>
                      <w:divBdr>
                        <w:top w:val="none" w:sz="0" w:space="0" w:color="auto"/>
                        <w:left w:val="none" w:sz="0" w:space="0" w:color="auto"/>
                        <w:bottom w:val="none" w:sz="0" w:space="0" w:color="auto"/>
                        <w:right w:val="none" w:sz="0" w:space="0" w:color="auto"/>
                      </w:divBdr>
                      <w:divsChild>
                        <w:div w:id="862323803">
                          <w:marLeft w:val="0"/>
                          <w:marRight w:val="0"/>
                          <w:marTop w:val="0"/>
                          <w:marBottom w:val="0"/>
                          <w:divBdr>
                            <w:top w:val="none" w:sz="0" w:space="0" w:color="auto"/>
                            <w:left w:val="none" w:sz="0" w:space="0" w:color="auto"/>
                            <w:bottom w:val="none" w:sz="0" w:space="0" w:color="auto"/>
                            <w:right w:val="none" w:sz="0" w:space="0" w:color="auto"/>
                          </w:divBdr>
                          <w:divsChild>
                            <w:div w:id="1647011575">
                              <w:marLeft w:val="0"/>
                              <w:marRight w:val="0"/>
                              <w:marTop w:val="0"/>
                              <w:marBottom w:val="0"/>
                              <w:divBdr>
                                <w:top w:val="none" w:sz="0" w:space="0" w:color="auto"/>
                                <w:left w:val="none" w:sz="0" w:space="0" w:color="auto"/>
                                <w:bottom w:val="none" w:sz="0" w:space="0" w:color="auto"/>
                                <w:right w:val="none" w:sz="0" w:space="0" w:color="auto"/>
                              </w:divBdr>
                              <w:divsChild>
                                <w:div w:id="1093477044">
                                  <w:marLeft w:val="0"/>
                                  <w:marRight w:val="0"/>
                                  <w:marTop w:val="0"/>
                                  <w:marBottom w:val="0"/>
                                  <w:divBdr>
                                    <w:top w:val="none" w:sz="0" w:space="0" w:color="auto"/>
                                    <w:left w:val="none" w:sz="0" w:space="0" w:color="auto"/>
                                    <w:bottom w:val="none" w:sz="0" w:space="0" w:color="auto"/>
                                    <w:right w:val="none" w:sz="0" w:space="0" w:color="auto"/>
                                  </w:divBdr>
                                  <w:divsChild>
                                    <w:div w:id="1358652565">
                                      <w:marLeft w:val="0"/>
                                      <w:marRight w:val="0"/>
                                      <w:marTop w:val="150"/>
                                      <w:marBottom w:val="0"/>
                                      <w:divBdr>
                                        <w:top w:val="none" w:sz="0" w:space="0" w:color="auto"/>
                                        <w:left w:val="none" w:sz="0" w:space="0" w:color="auto"/>
                                        <w:bottom w:val="none" w:sz="0" w:space="0" w:color="auto"/>
                                        <w:right w:val="none" w:sz="0" w:space="0" w:color="auto"/>
                                      </w:divBdr>
                                      <w:divsChild>
                                        <w:div w:id="93982112">
                                          <w:marLeft w:val="0"/>
                                          <w:marRight w:val="0"/>
                                          <w:marTop w:val="0"/>
                                          <w:marBottom w:val="0"/>
                                          <w:divBdr>
                                            <w:top w:val="none" w:sz="0" w:space="0" w:color="auto"/>
                                            <w:left w:val="none" w:sz="0" w:space="0" w:color="auto"/>
                                            <w:bottom w:val="none" w:sz="0" w:space="0" w:color="auto"/>
                                            <w:right w:val="none" w:sz="0" w:space="0" w:color="auto"/>
                                          </w:divBdr>
                                          <w:divsChild>
                                            <w:div w:id="1245257967">
                                              <w:marLeft w:val="0"/>
                                              <w:marRight w:val="0"/>
                                              <w:marTop w:val="0"/>
                                              <w:marBottom w:val="0"/>
                                              <w:divBdr>
                                                <w:top w:val="none" w:sz="0" w:space="0" w:color="auto"/>
                                                <w:left w:val="none" w:sz="0" w:space="0" w:color="auto"/>
                                                <w:bottom w:val="none" w:sz="0" w:space="0" w:color="auto"/>
                                                <w:right w:val="none" w:sz="0" w:space="0" w:color="auto"/>
                                              </w:divBdr>
                                              <w:divsChild>
                                                <w:div w:id="38088933">
                                                  <w:marLeft w:val="0"/>
                                                  <w:marRight w:val="0"/>
                                                  <w:marTop w:val="0"/>
                                                  <w:marBottom w:val="0"/>
                                                  <w:divBdr>
                                                    <w:top w:val="none" w:sz="0" w:space="0" w:color="auto"/>
                                                    <w:left w:val="none" w:sz="0" w:space="0" w:color="auto"/>
                                                    <w:bottom w:val="none" w:sz="0" w:space="0" w:color="auto"/>
                                                    <w:right w:val="none" w:sz="0" w:space="0" w:color="auto"/>
                                                  </w:divBdr>
                                                  <w:divsChild>
                                                    <w:div w:id="2018924553">
                                                      <w:marLeft w:val="0"/>
                                                      <w:marRight w:val="0"/>
                                                      <w:marTop w:val="0"/>
                                                      <w:marBottom w:val="0"/>
                                                      <w:divBdr>
                                                        <w:top w:val="none" w:sz="0" w:space="0" w:color="auto"/>
                                                        <w:left w:val="none" w:sz="0" w:space="0" w:color="auto"/>
                                                        <w:bottom w:val="none" w:sz="0" w:space="0" w:color="auto"/>
                                                        <w:right w:val="none" w:sz="0" w:space="0" w:color="auto"/>
                                                      </w:divBdr>
                                                      <w:divsChild>
                                                        <w:div w:id="255410170">
                                                          <w:marLeft w:val="0"/>
                                                          <w:marRight w:val="0"/>
                                                          <w:marTop w:val="0"/>
                                                          <w:marBottom w:val="0"/>
                                                          <w:divBdr>
                                                            <w:top w:val="none" w:sz="0" w:space="0" w:color="auto"/>
                                                            <w:left w:val="none" w:sz="0" w:space="0" w:color="auto"/>
                                                            <w:bottom w:val="none" w:sz="0" w:space="0" w:color="auto"/>
                                                            <w:right w:val="none" w:sz="0" w:space="0" w:color="auto"/>
                                                          </w:divBdr>
                                                          <w:divsChild>
                                                            <w:div w:id="2400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7542661">
      <w:bodyDiv w:val="1"/>
      <w:marLeft w:val="0"/>
      <w:marRight w:val="0"/>
      <w:marTop w:val="0"/>
      <w:marBottom w:val="0"/>
      <w:divBdr>
        <w:top w:val="none" w:sz="0" w:space="0" w:color="auto"/>
        <w:left w:val="none" w:sz="0" w:space="0" w:color="auto"/>
        <w:bottom w:val="none" w:sz="0" w:space="0" w:color="auto"/>
        <w:right w:val="none" w:sz="0" w:space="0" w:color="auto"/>
      </w:divBdr>
    </w:div>
    <w:div w:id="609288675">
      <w:bodyDiv w:val="1"/>
      <w:marLeft w:val="0"/>
      <w:marRight w:val="0"/>
      <w:marTop w:val="0"/>
      <w:marBottom w:val="0"/>
      <w:divBdr>
        <w:top w:val="none" w:sz="0" w:space="0" w:color="auto"/>
        <w:left w:val="none" w:sz="0" w:space="0" w:color="auto"/>
        <w:bottom w:val="none" w:sz="0" w:space="0" w:color="auto"/>
        <w:right w:val="none" w:sz="0" w:space="0" w:color="auto"/>
      </w:divBdr>
      <w:divsChild>
        <w:div w:id="528419258">
          <w:marLeft w:val="0"/>
          <w:marRight w:val="0"/>
          <w:marTop w:val="0"/>
          <w:marBottom w:val="0"/>
          <w:divBdr>
            <w:top w:val="none" w:sz="0" w:space="0" w:color="auto"/>
            <w:left w:val="none" w:sz="0" w:space="0" w:color="auto"/>
            <w:bottom w:val="none" w:sz="0" w:space="0" w:color="auto"/>
            <w:right w:val="none" w:sz="0" w:space="0" w:color="auto"/>
          </w:divBdr>
          <w:divsChild>
            <w:div w:id="1288777095">
              <w:marLeft w:val="-225"/>
              <w:marRight w:val="-225"/>
              <w:marTop w:val="0"/>
              <w:marBottom w:val="0"/>
              <w:divBdr>
                <w:top w:val="none" w:sz="0" w:space="0" w:color="auto"/>
                <w:left w:val="none" w:sz="0" w:space="0" w:color="auto"/>
                <w:bottom w:val="none" w:sz="0" w:space="0" w:color="auto"/>
                <w:right w:val="none" w:sz="0" w:space="0" w:color="auto"/>
              </w:divBdr>
              <w:divsChild>
                <w:div w:id="726414128">
                  <w:marLeft w:val="0"/>
                  <w:marRight w:val="0"/>
                  <w:marTop w:val="0"/>
                  <w:marBottom w:val="0"/>
                  <w:divBdr>
                    <w:top w:val="none" w:sz="0" w:space="0" w:color="auto"/>
                    <w:left w:val="none" w:sz="0" w:space="0" w:color="auto"/>
                    <w:bottom w:val="none" w:sz="0" w:space="0" w:color="auto"/>
                    <w:right w:val="none" w:sz="0" w:space="0" w:color="auto"/>
                  </w:divBdr>
                  <w:divsChild>
                    <w:div w:id="25065268">
                      <w:marLeft w:val="0"/>
                      <w:marRight w:val="0"/>
                      <w:marTop w:val="0"/>
                      <w:marBottom w:val="0"/>
                      <w:divBdr>
                        <w:top w:val="none" w:sz="0" w:space="0" w:color="auto"/>
                        <w:left w:val="none" w:sz="0" w:space="0" w:color="auto"/>
                        <w:bottom w:val="none" w:sz="0" w:space="0" w:color="auto"/>
                        <w:right w:val="none" w:sz="0" w:space="0" w:color="auto"/>
                      </w:divBdr>
                      <w:divsChild>
                        <w:div w:id="8216926">
                          <w:marLeft w:val="0"/>
                          <w:marRight w:val="0"/>
                          <w:marTop w:val="0"/>
                          <w:marBottom w:val="0"/>
                          <w:divBdr>
                            <w:top w:val="none" w:sz="0" w:space="0" w:color="auto"/>
                            <w:left w:val="none" w:sz="0" w:space="0" w:color="auto"/>
                            <w:bottom w:val="none" w:sz="0" w:space="0" w:color="auto"/>
                            <w:right w:val="none" w:sz="0" w:space="0" w:color="auto"/>
                          </w:divBdr>
                          <w:divsChild>
                            <w:div w:id="565143459">
                              <w:marLeft w:val="-225"/>
                              <w:marRight w:val="-225"/>
                              <w:marTop w:val="0"/>
                              <w:marBottom w:val="0"/>
                              <w:divBdr>
                                <w:top w:val="none" w:sz="0" w:space="0" w:color="auto"/>
                                <w:left w:val="none" w:sz="0" w:space="0" w:color="auto"/>
                                <w:bottom w:val="none" w:sz="0" w:space="0" w:color="auto"/>
                                <w:right w:val="none" w:sz="0" w:space="0" w:color="auto"/>
                              </w:divBdr>
                              <w:divsChild>
                                <w:div w:id="1319111335">
                                  <w:marLeft w:val="0"/>
                                  <w:marRight w:val="0"/>
                                  <w:marTop w:val="0"/>
                                  <w:marBottom w:val="0"/>
                                  <w:divBdr>
                                    <w:top w:val="none" w:sz="0" w:space="0" w:color="auto"/>
                                    <w:left w:val="none" w:sz="0" w:space="0" w:color="auto"/>
                                    <w:bottom w:val="none" w:sz="0" w:space="0" w:color="auto"/>
                                    <w:right w:val="none" w:sz="0" w:space="0" w:color="auto"/>
                                  </w:divBdr>
                                  <w:divsChild>
                                    <w:div w:id="104733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722796">
      <w:bodyDiv w:val="1"/>
      <w:marLeft w:val="0"/>
      <w:marRight w:val="0"/>
      <w:marTop w:val="0"/>
      <w:marBottom w:val="0"/>
      <w:divBdr>
        <w:top w:val="none" w:sz="0" w:space="0" w:color="auto"/>
        <w:left w:val="none" w:sz="0" w:space="0" w:color="auto"/>
        <w:bottom w:val="none" w:sz="0" w:space="0" w:color="auto"/>
        <w:right w:val="none" w:sz="0" w:space="0" w:color="auto"/>
      </w:divBdr>
      <w:divsChild>
        <w:div w:id="1883512768">
          <w:marLeft w:val="0"/>
          <w:marRight w:val="0"/>
          <w:marTop w:val="0"/>
          <w:marBottom w:val="0"/>
          <w:divBdr>
            <w:top w:val="none" w:sz="0" w:space="0" w:color="auto"/>
            <w:left w:val="none" w:sz="0" w:space="0" w:color="auto"/>
            <w:bottom w:val="none" w:sz="0" w:space="0" w:color="auto"/>
            <w:right w:val="none" w:sz="0" w:space="0" w:color="auto"/>
          </w:divBdr>
          <w:divsChild>
            <w:div w:id="1506897003">
              <w:marLeft w:val="0"/>
              <w:marRight w:val="0"/>
              <w:marTop w:val="0"/>
              <w:marBottom w:val="0"/>
              <w:divBdr>
                <w:top w:val="none" w:sz="0" w:space="0" w:color="auto"/>
                <w:left w:val="none" w:sz="0" w:space="0" w:color="auto"/>
                <w:bottom w:val="none" w:sz="0" w:space="0" w:color="auto"/>
                <w:right w:val="none" w:sz="0" w:space="0" w:color="auto"/>
              </w:divBdr>
              <w:divsChild>
                <w:div w:id="480734431">
                  <w:marLeft w:val="0"/>
                  <w:marRight w:val="0"/>
                  <w:marTop w:val="0"/>
                  <w:marBottom w:val="0"/>
                  <w:divBdr>
                    <w:top w:val="none" w:sz="0" w:space="0" w:color="auto"/>
                    <w:left w:val="none" w:sz="0" w:space="0" w:color="auto"/>
                    <w:bottom w:val="none" w:sz="0" w:space="0" w:color="auto"/>
                    <w:right w:val="none" w:sz="0" w:space="0" w:color="auto"/>
                  </w:divBdr>
                  <w:divsChild>
                    <w:div w:id="943610096">
                      <w:marLeft w:val="0"/>
                      <w:marRight w:val="0"/>
                      <w:marTop w:val="0"/>
                      <w:marBottom w:val="0"/>
                      <w:divBdr>
                        <w:top w:val="none" w:sz="0" w:space="0" w:color="auto"/>
                        <w:left w:val="none" w:sz="0" w:space="0" w:color="auto"/>
                        <w:bottom w:val="none" w:sz="0" w:space="0" w:color="auto"/>
                        <w:right w:val="none" w:sz="0" w:space="0" w:color="auto"/>
                      </w:divBdr>
                      <w:divsChild>
                        <w:div w:id="52510262">
                          <w:marLeft w:val="0"/>
                          <w:marRight w:val="0"/>
                          <w:marTop w:val="0"/>
                          <w:marBottom w:val="0"/>
                          <w:divBdr>
                            <w:top w:val="none" w:sz="0" w:space="0" w:color="auto"/>
                            <w:left w:val="none" w:sz="0" w:space="0" w:color="auto"/>
                            <w:bottom w:val="none" w:sz="0" w:space="0" w:color="auto"/>
                            <w:right w:val="none" w:sz="0" w:space="0" w:color="auto"/>
                          </w:divBdr>
                          <w:divsChild>
                            <w:div w:id="1895004872">
                              <w:marLeft w:val="0"/>
                              <w:marRight w:val="0"/>
                              <w:marTop w:val="0"/>
                              <w:marBottom w:val="0"/>
                              <w:divBdr>
                                <w:top w:val="none" w:sz="0" w:space="0" w:color="auto"/>
                                <w:left w:val="none" w:sz="0" w:space="0" w:color="auto"/>
                                <w:bottom w:val="none" w:sz="0" w:space="0" w:color="auto"/>
                                <w:right w:val="none" w:sz="0" w:space="0" w:color="auto"/>
                              </w:divBdr>
                              <w:divsChild>
                                <w:div w:id="782697292">
                                  <w:marLeft w:val="0"/>
                                  <w:marRight w:val="0"/>
                                  <w:marTop w:val="0"/>
                                  <w:marBottom w:val="0"/>
                                  <w:divBdr>
                                    <w:top w:val="none" w:sz="0" w:space="0" w:color="auto"/>
                                    <w:left w:val="none" w:sz="0" w:space="0" w:color="auto"/>
                                    <w:bottom w:val="none" w:sz="0" w:space="0" w:color="auto"/>
                                    <w:right w:val="none" w:sz="0" w:space="0" w:color="auto"/>
                                  </w:divBdr>
                                  <w:divsChild>
                                    <w:div w:id="1654212144">
                                      <w:marLeft w:val="0"/>
                                      <w:marRight w:val="0"/>
                                      <w:marTop w:val="0"/>
                                      <w:marBottom w:val="0"/>
                                      <w:divBdr>
                                        <w:top w:val="none" w:sz="0" w:space="0" w:color="auto"/>
                                        <w:left w:val="none" w:sz="0" w:space="0" w:color="auto"/>
                                        <w:bottom w:val="none" w:sz="0" w:space="0" w:color="auto"/>
                                        <w:right w:val="none" w:sz="0" w:space="0" w:color="auto"/>
                                      </w:divBdr>
                                      <w:divsChild>
                                        <w:div w:id="93945287">
                                          <w:marLeft w:val="0"/>
                                          <w:marRight w:val="0"/>
                                          <w:marTop w:val="0"/>
                                          <w:marBottom w:val="0"/>
                                          <w:divBdr>
                                            <w:top w:val="none" w:sz="0" w:space="0" w:color="auto"/>
                                            <w:left w:val="none" w:sz="0" w:space="0" w:color="auto"/>
                                            <w:bottom w:val="none" w:sz="0" w:space="0" w:color="auto"/>
                                            <w:right w:val="none" w:sz="0" w:space="0" w:color="auto"/>
                                          </w:divBdr>
                                          <w:divsChild>
                                            <w:div w:id="336083178">
                                              <w:marLeft w:val="0"/>
                                              <w:marRight w:val="0"/>
                                              <w:marTop w:val="0"/>
                                              <w:marBottom w:val="450"/>
                                              <w:divBdr>
                                                <w:top w:val="none" w:sz="0" w:space="0" w:color="auto"/>
                                                <w:left w:val="none" w:sz="0" w:space="0" w:color="auto"/>
                                                <w:bottom w:val="none" w:sz="0" w:space="0" w:color="auto"/>
                                                <w:right w:val="none" w:sz="0" w:space="0" w:color="auto"/>
                                              </w:divBdr>
                                              <w:divsChild>
                                                <w:div w:id="586690097">
                                                  <w:marLeft w:val="0"/>
                                                  <w:marRight w:val="0"/>
                                                  <w:marTop w:val="0"/>
                                                  <w:marBottom w:val="0"/>
                                                  <w:divBdr>
                                                    <w:top w:val="none" w:sz="0" w:space="0" w:color="auto"/>
                                                    <w:left w:val="none" w:sz="0" w:space="0" w:color="auto"/>
                                                    <w:bottom w:val="none" w:sz="0" w:space="0" w:color="auto"/>
                                                    <w:right w:val="none" w:sz="0" w:space="0" w:color="auto"/>
                                                  </w:divBdr>
                                                  <w:divsChild>
                                                    <w:div w:id="153959589">
                                                      <w:marLeft w:val="0"/>
                                                      <w:marRight w:val="0"/>
                                                      <w:marTop w:val="0"/>
                                                      <w:marBottom w:val="0"/>
                                                      <w:divBdr>
                                                        <w:top w:val="none" w:sz="0" w:space="0" w:color="auto"/>
                                                        <w:left w:val="none" w:sz="0" w:space="0" w:color="auto"/>
                                                        <w:bottom w:val="none" w:sz="0" w:space="0" w:color="auto"/>
                                                        <w:right w:val="none" w:sz="0" w:space="0" w:color="auto"/>
                                                      </w:divBdr>
                                                      <w:divsChild>
                                                        <w:div w:id="489710149">
                                                          <w:marLeft w:val="0"/>
                                                          <w:marRight w:val="0"/>
                                                          <w:marTop w:val="0"/>
                                                          <w:marBottom w:val="0"/>
                                                          <w:divBdr>
                                                            <w:top w:val="none" w:sz="0" w:space="0" w:color="auto"/>
                                                            <w:left w:val="none" w:sz="0" w:space="0" w:color="auto"/>
                                                            <w:bottom w:val="none" w:sz="0" w:space="0" w:color="auto"/>
                                                            <w:right w:val="none" w:sz="0" w:space="0" w:color="auto"/>
                                                          </w:divBdr>
                                                          <w:divsChild>
                                                            <w:div w:id="1184781769">
                                                              <w:marLeft w:val="0"/>
                                                              <w:marRight w:val="0"/>
                                                              <w:marTop w:val="0"/>
                                                              <w:marBottom w:val="0"/>
                                                              <w:divBdr>
                                                                <w:top w:val="none" w:sz="0" w:space="0" w:color="auto"/>
                                                                <w:left w:val="none" w:sz="0" w:space="0" w:color="auto"/>
                                                                <w:bottom w:val="none" w:sz="0" w:space="0" w:color="auto"/>
                                                                <w:right w:val="none" w:sz="0" w:space="0" w:color="auto"/>
                                                              </w:divBdr>
                                                              <w:divsChild>
                                                                <w:div w:id="1646623154">
                                                                  <w:marLeft w:val="0"/>
                                                                  <w:marRight w:val="0"/>
                                                                  <w:marTop w:val="0"/>
                                                                  <w:marBottom w:val="0"/>
                                                                  <w:divBdr>
                                                                    <w:top w:val="none" w:sz="0" w:space="0" w:color="auto"/>
                                                                    <w:left w:val="none" w:sz="0" w:space="0" w:color="auto"/>
                                                                    <w:bottom w:val="none" w:sz="0" w:space="0" w:color="auto"/>
                                                                    <w:right w:val="none" w:sz="0" w:space="0" w:color="auto"/>
                                                                  </w:divBdr>
                                                                  <w:divsChild>
                                                                    <w:div w:id="1504470192">
                                                                      <w:marLeft w:val="0"/>
                                                                      <w:marRight w:val="0"/>
                                                                      <w:marTop w:val="0"/>
                                                                      <w:marBottom w:val="0"/>
                                                                      <w:divBdr>
                                                                        <w:top w:val="none" w:sz="0" w:space="0" w:color="auto"/>
                                                                        <w:left w:val="none" w:sz="0" w:space="0" w:color="auto"/>
                                                                        <w:bottom w:val="none" w:sz="0" w:space="0" w:color="auto"/>
                                                                        <w:right w:val="none" w:sz="0" w:space="0" w:color="auto"/>
                                                                      </w:divBdr>
                                                                      <w:divsChild>
                                                                        <w:div w:id="1600407219">
                                                                          <w:marLeft w:val="0"/>
                                                                          <w:marRight w:val="0"/>
                                                                          <w:marTop w:val="0"/>
                                                                          <w:marBottom w:val="0"/>
                                                                          <w:divBdr>
                                                                            <w:top w:val="none" w:sz="0" w:space="0" w:color="auto"/>
                                                                            <w:left w:val="none" w:sz="0" w:space="0" w:color="auto"/>
                                                                            <w:bottom w:val="none" w:sz="0" w:space="0" w:color="auto"/>
                                                                            <w:right w:val="none" w:sz="0" w:space="0" w:color="auto"/>
                                                                          </w:divBdr>
                                                                          <w:divsChild>
                                                                            <w:div w:id="1374039082">
                                                                              <w:marLeft w:val="0"/>
                                                                              <w:marRight w:val="0"/>
                                                                              <w:marTop w:val="0"/>
                                                                              <w:marBottom w:val="0"/>
                                                                              <w:divBdr>
                                                                                <w:top w:val="none" w:sz="0" w:space="0" w:color="auto"/>
                                                                                <w:left w:val="none" w:sz="0" w:space="0" w:color="auto"/>
                                                                                <w:bottom w:val="none" w:sz="0" w:space="0" w:color="auto"/>
                                                                                <w:right w:val="none" w:sz="0" w:space="0" w:color="auto"/>
                                                                              </w:divBdr>
                                                                              <w:divsChild>
                                                                                <w:div w:id="164134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268643">
      <w:bodyDiv w:val="1"/>
      <w:marLeft w:val="0"/>
      <w:marRight w:val="0"/>
      <w:marTop w:val="0"/>
      <w:marBottom w:val="0"/>
      <w:divBdr>
        <w:top w:val="none" w:sz="0" w:space="0" w:color="auto"/>
        <w:left w:val="none" w:sz="0" w:space="0" w:color="auto"/>
        <w:bottom w:val="none" w:sz="0" w:space="0" w:color="auto"/>
        <w:right w:val="none" w:sz="0" w:space="0" w:color="auto"/>
      </w:divBdr>
    </w:div>
    <w:div w:id="662666322">
      <w:bodyDiv w:val="1"/>
      <w:marLeft w:val="0"/>
      <w:marRight w:val="0"/>
      <w:marTop w:val="0"/>
      <w:marBottom w:val="0"/>
      <w:divBdr>
        <w:top w:val="none" w:sz="0" w:space="0" w:color="auto"/>
        <w:left w:val="none" w:sz="0" w:space="0" w:color="auto"/>
        <w:bottom w:val="none" w:sz="0" w:space="0" w:color="auto"/>
        <w:right w:val="none" w:sz="0" w:space="0" w:color="auto"/>
      </w:divBdr>
      <w:divsChild>
        <w:div w:id="2032872462">
          <w:marLeft w:val="0"/>
          <w:marRight w:val="0"/>
          <w:marTop w:val="0"/>
          <w:marBottom w:val="0"/>
          <w:divBdr>
            <w:top w:val="none" w:sz="0" w:space="0" w:color="auto"/>
            <w:left w:val="none" w:sz="0" w:space="0" w:color="auto"/>
            <w:bottom w:val="none" w:sz="0" w:space="0" w:color="auto"/>
            <w:right w:val="none" w:sz="0" w:space="0" w:color="auto"/>
          </w:divBdr>
          <w:divsChild>
            <w:div w:id="331490403">
              <w:marLeft w:val="0"/>
              <w:marRight w:val="0"/>
              <w:marTop w:val="0"/>
              <w:marBottom w:val="0"/>
              <w:divBdr>
                <w:top w:val="none" w:sz="0" w:space="0" w:color="auto"/>
                <w:left w:val="none" w:sz="0" w:space="0" w:color="auto"/>
                <w:bottom w:val="none" w:sz="0" w:space="0" w:color="auto"/>
                <w:right w:val="none" w:sz="0" w:space="0" w:color="auto"/>
              </w:divBdr>
              <w:divsChild>
                <w:div w:id="996568235">
                  <w:marLeft w:val="0"/>
                  <w:marRight w:val="0"/>
                  <w:marTop w:val="0"/>
                  <w:marBottom w:val="0"/>
                  <w:divBdr>
                    <w:top w:val="none" w:sz="0" w:space="0" w:color="auto"/>
                    <w:left w:val="none" w:sz="0" w:space="0" w:color="auto"/>
                    <w:bottom w:val="none" w:sz="0" w:space="0" w:color="auto"/>
                    <w:right w:val="none" w:sz="0" w:space="0" w:color="auto"/>
                  </w:divBdr>
                  <w:divsChild>
                    <w:div w:id="577250608">
                      <w:marLeft w:val="0"/>
                      <w:marRight w:val="0"/>
                      <w:marTop w:val="0"/>
                      <w:marBottom w:val="0"/>
                      <w:divBdr>
                        <w:top w:val="none" w:sz="0" w:space="0" w:color="auto"/>
                        <w:left w:val="none" w:sz="0" w:space="0" w:color="auto"/>
                        <w:bottom w:val="none" w:sz="0" w:space="0" w:color="auto"/>
                        <w:right w:val="none" w:sz="0" w:space="0" w:color="auto"/>
                      </w:divBdr>
                      <w:divsChild>
                        <w:div w:id="221016249">
                          <w:marLeft w:val="0"/>
                          <w:marRight w:val="0"/>
                          <w:marTop w:val="0"/>
                          <w:marBottom w:val="0"/>
                          <w:divBdr>
                            <w:top w:val="none" w:sz="0" w:space="0" w:color="auto"/>
                            <w:left w:val="none" w:sz="0" w:space="0" w:color="auto"/>
                            <w:bottom w:val="none" w:sz="0" w:space="0" w:color="auto"/>
                            <w:right w:val="none" w:sz="0" w:space="0" w:color="auto"/>
                          </w:divBdr>
                          <w:divsChild>
                            <w:div w:id="2083981993">
                              <w:marLeft w:val="0"/>
                              <w:marRight w:val="0"/>
                              <w:marTop w:val="0"/>
                              <w:marBottom w:val="0"/>
                              <w:divBdr>
                                <w:top w:val="none" w:sz="0" w:space="0" w:color="auto"/>
                                <w:left w:val="none" w:sz="0" w:space="0" w:color="auto"/>
                                <w:bottom w:val="none" w:sz="0" w:space="0" w:color="auto"/>
                                <w:right w:val="none" w:sz="0" w:space="0" w:color="auto"/>
                              </w:divBdr>
                              <w:divsChild>
                                <w:div w:id="493033914">
                                  <w:marLeft w:val="0"/>
                                  <w:marRight w:val="0"/>
                                  <w:marTop w:val="0"/>
                                  <w:marBottom w:val="0"/>
                                  <w:divBdr>
                                    <w:top w:val="none" w:sz="0" w:space="0" w:color="auto"/>
                                    <w:left w:val="none" w:sz="0" w:space="0" w:color="auto"/>
                                    <w:bottom w:val="none" w:sz="0" w:space="0" w:color="auto"/>
                                    <w:right w:val="none" w:sz="0" w:space="0" w:color="auto"/>
                                  </w:divBdr>
                                  <w:divsChild>
                                    <w:div w:id="1451314356">
                                      <w:marLeft w:val="0"/>
                                      <w:marRight w:val="0"/>
                                      <w:marTop w:val="0"/>
                                      <w:marBottom w:val="0"/>
                                      <w:divBdr>
                                        <w:top w:val="none" w:sz="0" w:space="0" w:color="auto"/>
                                        <w:left w:val="none" w:sz="0" w:space="0" w:color="auto"/>
                                        <w:bottom w:val="none" w:sz="0" w:space="0" w:color="auto"/>
                                        <w:right w:val="none" w:sz="0" w:space="0" w:color="auto"/>
                                      </w:divBdr>
                                    </w:div>
                                    <w:div w:id="63066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6107797">
      <w:bodyDiv w:val="1"/>
      <w:marLeft w:val="0"/>
      <w:marRight w:val="0"/>
      <w:marTop w:val="0"/>
      <w:marBottom w:val="0"/>
      <w:divBdr>
        <w:top w:val="none" w:sz="0" w:space="0" w:color="auto"/>
        <w:left w:val="none" w:sz="0" w:space="0" w:color="auto"/>
        <w:bottom w:val="none" w:sz="0" w:space="0" w:color="auto"/>
        <w:right w:val="none" w:sz="0" w:space="0" w:color="auto"/>
      </w:divBdr>
      <w:divsChild>
        <w:div w:id="453402488">
          <w:marLeft w:val="0"/>
          <w:marRight w:val="0"/>
          <w:marTop w:val="0"/>
          <w:marBottom w:val="0"/>
          <w:divBdr>
            <w:top w:val="none" w:sz="0" w:space="0" w:color="auto"/>
            <w:left w:val="none" w:sz="0" w:space="0" w:color="auto"/>
            <w:bottom w:val="none" w:sz="0" w:space="0" w:color="auto"/>
            <w:right w:val="none" w:sz="0" w:space="0" w:color="auto"/>
          </w:divBdr>
          <w:divsChild>
            <w:div w:id="697778051">
              <w:marLeft w:val="0"/>
              <w:marRight w:val="0"/>
              <w:marTop w:val="0"/>
              <w:marBottom w:val="0"/>
              <w:divBdr>
                <w:top w:val="none" w:sz="0" w:space="0" w:color="auto"/>
                <w:left w:val="none" w:sz="0" w:space="0" w:color="auto"/>
                <w:bottom w:val="none" w:sz="0" w:space="0" w:color="auto"/>
                <w:right w:val="none" w:sz="0" w:space="0" w:color="auto"/>
              </w:divBdr>
              <w:divsChild>
                <w:div w:id="1571116686">
                  <w:marLeft w:val="150"/>
                  <w:marRight w:val="150"/>
                  <w:marTop w:val="0"/>
                  <w:marBottom w:val="0"/>
                  <w:divBdr>
                    <w:top w:val="none" w:sz="0" w:space="0" w:color="auto"/>
                    <w:left w:val="none" w:sz="0" w:space="0" w:color="auto"/>
                    <w:bottom w:val="none" w:sz="0" w:space="0" w:color="auto"/>
                    <w:right w:val="none" w:sz="0" w:space="0" w:color="auto"/>
                  </w:divBdr>
                  <w:divsChild>
                    <w:div w:id="1201556544">
                      <w:marLeft w:val="0"/>
                      <w:marRight w:val="0"/>
                      <w:marTop w:val="0"/>
                      <w:marBottom w:val="0"/>
                      <w:divBdr>
                        <w:top w:val="none" w:sz="0" w:space="0" w:color="auto"/>
                        <w:left w:val="none" w:sz="0" w:space="0" w:color="auto"/>
                        <w:bottom w:val="none" w:sz="0" w:space="0" w:color="auto"/>
                        <w:right w:val="none" w:sz="0" w:space="0" w:color="auto"/>
                      </w:divBdr>
                      <w:divsChild>
                        <w:div w:id="632322015">
                          <w:marLeft w:val="0"/>
                          <w:marRight w:val="0"/>
                          <w:marTop w:val="0"/>
                          <w:marBottom w:val="0"/>
                          <w:divBdr>
                            <w:top w:val="none" w:sz="0" w:space="0" w:color="auto"/>
                            <w:left w:val="none" w:sz="0" w:space="0" w:color="auto"/>
                            <w:bottom w:val="single" w:sz="6" w:space="0" w:color="E0E0E0"/>
                            <w:right w:val="none" w:sz="0" w:space="0" w:color="auto"/>
                          </w:divBdr>
                          <w:divsChild>
                            <w:div w:id="32771324">
                              <w:marLeft w:val="0"/>
                              <w:marRight w:val="0"/>
                              <w:marTop w:val="0"/>
                              <w:marBottom w:val="0"/>
                              <w:divBdr>
                                <w:top w:val="none" w:sz="0" w:space="0" w:color="auto"/>
                                <w:left w:val="none" w:sz="0" w:space="0" w:color="auto"/>
                                <w:bottom w:val="none" w:sz="0" w:space="0" w:color="auto"/>
                                <w:right w:val="none" w:sz="0" w:space="0" w:color="auto"/>
                              </w:divBdr>
                              <w:divsChild>
                                <w:div w:id="187210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766725">
      <w:bodyDiv w:val="1"/>
      <w:marLeft w:val="0"/>
      <w:marRight w:val="0"/>
      <w:marTop w:val="0"/>
      <w:marBottom w:val="0"/>
      <w:divBdr>
        <w:top w:val="none" w:sz="0" w:space="0" w:color="auto"/>
        <w:left w:val="none" w:sz="0" w:space="0" w:color="auto"/>
        <w:bottom w:val="none" w:sz="0" w:space="0" w:color="auto"/>
        <w:right w:val="none" w:sz="0" w:space="0" w:color="auto"/>
      </w:divBdr>
    </w:div>
    <w:div w:id="747729765">
      <w:bodyDiv w:val="1"/>
      <w:marLeft w:val="0"/>
      <w:marRight w:val="0"/>
      <w:marTop w:val="0"/>
      <w:marBottom w:val="0"/>
      <w:divBdr>
        <w:top w:val="none" w:sz="0" w:space="0" w:color="auto"/>
        <w:left w:val="none" w:sz="0" w:space="0" w:color="auto"/>
        <w:bottom w:val="none" w:sz="0" w:space="0" w:color="auto"/>
        <w:right w:val="none" w:sz="0" w:space="0" w:color="auto"/>
      </w:divBdr>
      <w:divsChild>
        <w:div w:id="2030570665">
          <w:marLeft w:val="0"/>
          <w:marRight w:val="0"/>
          <w:marTop w:val="0"/>
          <w:marBottom w:val="0"/>
          <w:divBdr>
            <w:top w:val="none" w:sz="0" w:space="0" w:color="auto"/>
            <w:left w:val="none" w:sz="0" w:space="0" w:color="auto"/>
            <w:bottom w:val="none" w:sz="0" w:space="0" w:color="auto"/>
            <w:right w:val="none" w:sz="0" w:space="0" w:color="auto"/>
          </w:divBdr>
          <w:divsChild>
            <w:div w:id="759837629">
              <w:marLeft w:val="0"/>
              <w:marRight w:val="0"/>
              <w:marTop w:val="0"/>
              <w:marBottom w:val="0"/>
              <w:divBdr>
                <w:top w:val="none" w:sz="0" w:space="0" w:color="auto"/>
                <w:left w:val="none" w:sz="0" w:space="0" w:color="auto"/>
                <w:bottom w:val="none" w:sz="0" w:space="0" w:color="auto"/>
                <w:right w:val="none" w:sz="0" w:space="0" w:color="auto"/>
              </w:divBdr>
              <w:divsChild>
                <w:div w:id="1233468158">
                  <w:marLeft w:val="0"/>
                  <w:marRight w:val="0"/>
                  <w:marTop w:val="0"/>
                  <w:marBottom w:val="0"/>
                  <w:divBdr>
                    <w:top w:val="none" w:sz="0" w:space="0" w:color="auto"/>
                    <w:left w:val="none" w:sz="0" w:space="0" w:color="auto"/>
                    <w:bottom w:val="none" w:sz="0" w:space="0" w:color="auto"/>
                    <w:right w:val="none" w:sz="0" w:space="0" w:color="auto"/>
                  </w:divBdr>
                  <w:divsChild>
                    <w:div w:id="613245804">
                      <w:marLeft w:val="0"/>
                      <w:marRight w:val="0"/>
                      <w:marTop w:val="0"/>
                      <w:marBottom w:val="0"/>
                      <w:divBdr>
                        <w:top w:val="none" w:sz="0" w:space="0" w:color="auto"/>
                        <w:left w:val="none" w:sz="0" w:space="0" w:color="auto"/>
                        <w:bottom w:val="none" w:sz="0" w:space="0" w:color="auto"/>
                        <w:right w:val="none" w:sz="0" w:space="0" w:color="auto"/>
                      </w:divBdr>
                      <w:divsChild>
                        <w:div w:id="2814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467562">
      <w:bodyDiv w:val="1"/>
      <w:marLeft w:val="0"/>
      <w:marRight w:val="0"/>
      <w:marTop w:val="0"/>
      <w:marBottom w:val="0"/>
      <w:divBdr>
        <w:top w:val="none" w:sz="0" w:space="0" w:color="auto"/>
        <w:left w:val="none" w:sz="0" w:space="0" w:color="auto"/>
        <w:bottom w:val="none" w:sz="0" w:space="0" w:color="auto"/>
        <w:right w:val="none" w:sz="0" w:space="0" w:color="auto"/>
      </w:divBdr>
    </w:div>
    <w:div w:id="750467753">
      <w:bodyDiv w:val="1"/>
      <w:marLeft w:val="0"/>
      <w:marRight w:val="0"/>
      <w:marTop w:val="0"/>
      <w:marBottom w:val="0"/>
      <w:divBdr>
        <w:top w:val="none" w:sz="0" w:space="0" w:color="auto"/>
        <w:left w:val="none" w:sz="0" w:space="0" w:color="auto"/>
        <w:bottom w:val="none" w:sz="0" w:space="0" w:color="auto"/>
        <w:right w:val="none" w:sz="0" w:space="0" w:color="auto"/>
      </w:divBdr>
    </w:div>
    <w:div w:id="753934527">
      <w:bodyDiv w:val="1"/>
      <w:marLeft w:val="0"/>
      <w:marRight w:val="0"/>
      <w:marTop w:val="0"/>
      <w:marBottom w:val="0"/>
      <w:divBdr>
        <w:top w:val="none" w:sz="0" w:space="0" w:color="auto"/>
        <w:left w:val="none" w:sz="0" w:space="0" w:color="auto"/>
        <w:bottom w:val="none" w:sz="0" w:space="0" w:color="auto"/>
        <w:right w:val="none" w:sz="0" w:space="0" w:color="auto"/>
      </w:divBdr>
    </w:div>
    <w:div w:id="764420269">
      <w:bodyDiv w:val="1"/>
      <w:marLeft w:val="0"/>
      <w:marRight w:val="0"/>
      <w:marTop w:val="0"/>
      <w:marBottom w:val="0"/>
      <w:divBdr>
        <w:top w:val="none" w:sz="0" w:space="0" w:color="auto"/>
        <w:left w:val="none" w:sz="0" w:space="0" w:color="auto"/>
        <w:bottom w:val="none" w:sz="0" w:space="0" w:color="auto"/>
        <w:right w:val="none" w:sz="0" w:space="0" w:color="auto"/>
      </w:divBdr>
      <w:divsChild>
        <w:div w:id="1935556300">
          <w:marLeft w:val="360"/>
          <w:marRight w:val="0"/>
          <w:marTop w:val="200"/>
          <w:marBottom w:val="0"/>
          <w:divBdr>
            <w:top w:val="none" w:sz="0" w:space="0" w:color="auto"/>
            <w:left w:val="none" w:sz="0" w:space="0" w:color="auto"/>
            <w:bottom w:val="none" w:sz="0" w:space="0" w:color="auto"/>
            <w:right w:val="none" w:sz="0" w:space="0" w:color="auto"/>
          </w:divBdr>
        </w:div>
        <w:div w:id="966200850">
          <w:marLeft w:val="360"/>
          <w:marRight w:val="0"/>
          <w:marTop w:val="200"/>
          <w:marBottom w:val="0"/>
          <w:divBdr>
            <w:top w:val="none" w:sz="0" w:space="0" w:color="auto"/>
            <w:left w:val="none" w:sz="0" w:space="0" w:color="auto"/>
            <w:bottom w:val="none" w:sz="0" w:space="0" w:color="auto"/>
            <w:right w:val="none" w:sz="0" w:space="0" w:color="auto"/>
          </w:divBdr>
        </w:div>
        <w:div w:id="1341085396">
          <w:marLeft w:val="360"/>
          <w:marRight w:val="0"/>
          <w:marTop w:val="200"/>
          <w:marBottom w:val="0"/>
          <w:divBdr>
            <w:top w:val="none" w:sz="0" w:space="0" w:color="auto"/>
            <w:left w:val="none" w:sz="0" w:space="0" w:color="auto"/>
            <w:bottom w:val="none" w:sz="0" w:space="0" w:color="auto"/>
            <w:right w:val="none" w:sz="0" w:space="0" w:color="auto"/>
          </w:divBdr>
        </w:div>
      </w:divsChild>
    </w:div>
    <w:div w:id="768046638">
      <w:bodyDiv w:val="1"/>
      <w:marLeft w:val="0"/>
      <w:marRight w:val="0"/>
      <w:marTop w:val="0"/>
      <w:marBottom w:val="0"/>
      <w:divBdr>
        <w:top w:val="none" w:sz="0" w:space="0" w:color="auto"/>
        <w:left w:val="none" w:sz="0" w:space="0" w:color="auto"/>
        <w:bottom w:val="none" w:sz="0" w:space="0" w:color="auto"/>
        <w:right w:val="none" w:sz="0" w:space="0" w:color="auto"/>
      </w:divBdr>
    </w:div>
    <w:div w:id="827744597">
      <w:bodyDiv w:val="1"/>
      <w:marLeft w:val="0"/>
      <w:marRight w:val="0"/>
      <w:marTop w:val="0"/>
      <w:marBottom w:val="0"/>
      <w:divBdr>
        <w:top w:val="none" w:sz="0" w:space="0" w:color="auto"/>
        <w:left w:val="none" w:sz="0" w:space="0" w:color="auto"/>
        <w:bottom w:val="none" w:sz="0" w:space="0" w:color="auto"/>
        <w:right w:val="none" w:sz="0" w:space="0" w:color="auto"/>
      </w:divBdr>
    </w:div>
    <w:div w:id="843664694">
      <w:bodyDiv w:val="1"/>
      <w:marLeft w:val="0"/>
      <w:marRight w:val="0"/>
      <w:marTop w:val="0"/>
      <w:marBottom w:val="0"/>
      <w:divBdr>
        <w:top w:val="none" w:sz="0" w:space="0" w:color="auto"/>
        <w:left w:val="none" w:sz="0" w:space="0" w:color="auto"/>
        <w:bottom w:val="none" w:sz="0" w:space="0" w:color="auto"/>
        <w:right w:val="none" w:sz="0" w:space="0" w:color="auto"/>
      </w:divBdr>
      <w:divsChild>
        <w:div w:id="1438327812">
          <w:marLeft w:val="0"/>
          <w:marRight w:val="0"/>
          <w:marTop w:val="0"/>
          <w:marBottom w:val="0"/>
          <w:divBdr>
            <w:top w:val="none" w:sz="0" w:space="0" w:color="auto"/>
            <w:left w:val="none" w:sz="0" w:space="0" w:color="auto"/>
            <w:bottom w:val="none" w:sz="0" w:space="0" w:color="auto"/>
            <w:right w:val="none" w:sz="0" w:space="0" w:color="auto"/>
          </w:divBdr>
          <w:divsChild>
            <w:div w:id="487482367">
              <w:marLeft w:val="-225"/>
              <w:marRight w:val="-225"/>
              <w:marTop w:val="0"/>
              <w:marBottom w:val="0"/>
              <w:divBdr>
                <w:top w:val="none" w:sz="0" w:space="0" w:color="auto"/>
                <w:left w:val="none" w:sz="0" w:space="0" w:color="auto"/>
                <w:bottom w:val="none" w:sz="0" w:space="0" w:color="auto"/>
                <w:right w:val="none" w:sz="0" w:space="0" w:color="auto"/>
              </w:divBdr>
              <w:divsChild>
                <w:div w:id="26223582">
                  <w:marLeft w:val="0"/>
                  <w:marRight w:val="0"/>
                  <w:marTop w:val="0"/>
                  <w:marBottom w:val="0"/>
                  <w:divBdr>
                    <w:top w:val="none" w:sz="0" w:space="0" w:color="auto"/>
                    <w:left w:val="none" w:sz="0" w:space="0" w:color="auto"/>
                    <w:bottom w:val="none" w:sz="0" w:space="0" w:color="auto"/>
                    <w:right w:val="none" w:sz="0" w:space="0" w:color="auto"/>
                  </w:divBdr>
                  <w:divsChild>
                    <w:div w:id="1645157511">
                      <w:marLeft w:val="0"/>
                      <w:marRight w:val="0"/>
                      <w:marTop w:val="0"/>
                      <w:marBottom w:val="0"/>
                      <w:divBdr>
                        <w:top w:val="none" w:sz="0" w:space="0" w:color="auto"/>
                        <w:left w:val="none" w:sz="0" w:space="0" w:color="auto"/>
                        <w:bottom w:val="none" w:sz="0" w:space="0" w:color="auto"/>
                        <w:right w:val="none" w:sz="0" w:space="0" w:color="auto"/>
                      </w:divBdr>
                      <w:divsChild>
                        <w:div w:id="848132503">
                          <w:marLeft w:val="0"/>
                          <w:marRight w:val="0"/>
                          <w:marTop w:val="0"/>
                          <w:marBottom w:val="0"/>
                          <w:divBdr>
                            <w:top w:val="none" w:sz="0" w:space="0" w:color="auto"/>
                            <w:left w:val="none" w:sz="0" w:space="0" w:color="auto"/>
                            <w:bottom w:val="none" w:sz="0" w:space="0" w:color="auto"/>
                            <w:right w:val="none" w:sz="0" w:space="0" w:color="auto"/>
                          </w:divBdr>
                        </w:div>
                        <w:div w:id="1600796495">
                          <w:marLeft w:val="0"/>
                          <w:marRight w:val="0"/>
                          <w:marTop w:val="0"/>
                          <w:marBottom w:val="0"/>
                          <w:divBdr>
                            <w:top w:val="none" w:sz="0" w:space="0" w:color="auto"/>
                            <w:left w:val="none" w:sz="0" w:space="0" w:color="auto"/>
                            <w:bottom w:val="none" w:sz="0" w:space="0" w:color="auto"/>
                            <w:right w:val="none" w:sz="0" w:space="0" w:color="auto"/>
                          </w:divBdr>
                          <w:divsChild>
                            <w:div w:id="1229070317">
                              <w:marLeft w:val="-225"/>
                              <w:marRight w:val="-225"/>
                              <w:marTop w:val="0"/>
                              <w:marBottom w:val="0"/>
                              <w:divBdr>
                                <w:top w:val="none" w:sz="0" w:space="0" w:color="auto"/>
                                <w:left w:val="none" w:sz="0" w:space="0" w:color="auto"/>
                                <w:bottom w:val="none" w:sz="0" w:space="0" w:color="auto"/>
                                <w:right w:val="none" w:sz="0" w:space="0" w:color="auto"/>
                              </w:divBdr>
                              <w:divsChild>
                                <w:div w:id="536356685">
                                  <w:marLeft w:val="0"/>
                                  <w:marRight w:val="0"/>
                                  <w:marTop w:val="0"/>
                                  <w:marBottom w:val="0"/>
                                  <w:divBdr>
                                    <w:top w:val="none" w:sz="0" w:space="0" w:color="auto"/>
                                    <w:left w:val="none" w:sz="0" w:space="0" w:color="auto"/>
                                    <w:bottom w:val="none" w:sz="0" w:space="0" w:color="auto"/>
                                    <w:right w:val="none" w:sz="0" w:space="0" w:color="auto"/>
                                  </w:divBdr>
                                  <w:divsChild>
                                    <w:div w:id="1186478098">
                                      <w:marLeft w:val="0"/>
                                      <w:marRight w:val="0"/>
                                      <w:marTop w:val="0"/>
                                      <w:marBottom w:val="0"/>
                                      <w:divBdr>
                                        <w:top w:val="none" w:sz="0" w:space="0" w:color="auto"/>
                                        <w:left w:val="none" w:sz="0" w:space="0" w:color="auto"/>
                                        <w:bottom w:val="none" w:sz="0" w:space="0" w:color="auto"/>
                                        <w:right w:val="none" w:sz="0" w:space="0" w:color="auto"/>
                                      </w:divBdr>
                                      <w:divsChild>
                                        <w:div w:id="900793970">
                                          <w:marLeft w:val="0"/>
                                          <w:marRight w:val="0"/>
                                          <w:marTop w:val="0"/>
                                          <w:marBottom w:val="0"/>
                                          <w:divBdr>
                                            <w:top w:val="none" w:sz="0" w:space="0" w:color="auto"/>
                                            <w:left w:val="none" w:sz="0" w:space="0" w:color="auto"/>
                                            <w:bottom w:val="none" w:sz="0" w:space="0" w:color="auto"/>
                                            <w:right w:val="none" w:sz="0" w:space="0" w:color="auto"/>
                                          </w:divBdr>
                                          <w:divsChild>
                                            <w:div w:id="13861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9496">
                                      <w:marLeft w:val="0"/>
                                      <w:marRight w:val="0"/>
                                      <w:marTop w:val="0"/>
                                      <w:marBottom w:val="0"/>
                                      <w:divBdr>
                                        <w:top w:val="none" w:sz="0" w:space="0" w:color="auto"/>
                                        <w:left w:val="none" w:sz="0" w:space="0" w:color="auto"/>
                                        <w:bottom w:val="none" w:sz="0" w:space="0" w:color="auto"/>
                                        <w:right w:val="none" w:sz="0" w:space="0" w:color="auto"/>
                                      </w:divBdr>
                                      <w:divsChild>
                                        <w:div w:id="1540048645">
                                          <w:marLeft w:val="0"/>
                                          <w:marRight w:val="0"/>
                                          <w:marTop w:val="0"/>
                                          <w:marBottom w:val="0"/>
                                          <w:divBdr>
                                            <w:top w:val="none" w:sz="0" w:space="0" w:color="auto"/>
                                            <w:left w:val="none" w:sz="0" w:space="0" w:color="auto"/>
                                            <w:bottom w:val="none" w:sz="0" w:space="0" w:color="auto"/>
                                            <w:right w:val="none" w:sz="0" w:space="0" w:color="auto"/>
                                          </w:divBdr>
                                          <w:divsChild>
                                            <w:div w:id="126526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61759">
                                  <w:marLeft w:val="0"/>
                                  <w:marRight w:val="0"/>
                                  <w:marTop w:val="0"/>
                                  <w:marBottom w:val="0"/>
                                  <w:divBdr>
                                    <w:top w:val="none" w:sz="0" w:space="0" w:color="auto"/>
                                    <w:left w:val="none" w:sz="0" w:space="0" w:color="auto"/>
                                    <w:bottom w:val="none" w:sz="0" w:space="0" w:color="auto"/>
                                    <w:right w:val="none" w:sz="0" w:space="0" w:color="auto"/>
                                  </w:divBdr>
                                  <w:divsChild>
                                    <w:div w:id="13143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924891">
      <w:bodyDiv w:val="1"/>
      <w:marLeft w:val="0"/>
      <w:marRight w:val="0"/>
      <w:marTop w:val="0"/>
      <w:marBottom w:val="0"/>
      <w:divBdr>
        <w:top w:val="none" w:sz="0" w:space="0" w:color="auto"/>
        <w:left w:val="none" w:sz="0" w:space="0" w:color="auto"/>
        <w:bottom w:val="none" w:sz="0" w:space="0" w:color="auto"/>
        <w:right w:val="none" w:sz="0" w:space="0" w:color="auto"/>
      </w:divBdr>
    </w:div>
    <w:div w:id="909539414">
      <w:bodyDiv w:val="1"/>
      <w:marLeft w:val="0"/>
      <w:marRight w:val="0"/>
      <w:marTop w:val="0"/>
      <w:marBottom w:val="0"/>
      <w:divBdr>
        <w:top w:val="none" w:sz="0" w:space="0" w:color="auto"/>
        <w:left w:val="none" w:sz="0" w:space="0" w:color="auto"/>
        <w:bottom w:val="none" w:sz="0" w:space="0" w:color="auto"/>
        <w:right w:val="none" w:sz="0" w:space="0" w:color="auto"/>
      </w:divBdr>
    </w:div>
    <w:div w:id="911042012">
      <w:bodyDiv w:val="1"/>
      <w:marLeft w:val="0"/>
      <w:marRight w:val="0"/>
      <w:marTop w:val="0"/>
      <w:marBottom w:val="0"/>
      <w:divBdr>
        <w:top w:val="none" w:sz="0" w:space="0" w:color="auto"/>
        <w:left w:val="none" w:sz="0" w:space="0" w:color="auto"/>
        <w:bottom w:val="none" w:sz="0" w:space="0" w:color="auto"/>
        <w:right w:val="none" w:sz="0" w:space="0" w:color="auto"/>
      </w:divBdr>
    </w:div>
    <w:div w:id="911934034">
      <w:bodyDiv w:val="1"/>
      <w:marLeft w:val="0"/>
      <w:marRight w:val="0"/>
      <w:marTop w:val="0"/>
      <w:marBottom w:val="0"/>
      <w:divBdr>
        <w:top w:val="none" w:sz="0" w:space="0" w:color="auto"/>
        <w:left w:val="none" w:sz="0" w:space="0" w:color="auto"/>
        <w:bottom w:val="none" w:sz="0" w:space="0" w:color="auto"/>
        <w:right w:val="none" w:sz="0" w:space="0" w:color="auto"/>
      </w:divBdr>
    </w:div>
    <w:div w:id="922691163">
      <w:bodyDiv w:val="1"/>
      <w:marLeft w:val="0"/>
      <w:marRight w:val="0"/>
      <w:marTop w:val="0"/>
      <w:marBottom w:val="0"/>
      <w:divBdr>
        <w:top w:val="none" w:sz="0" w:space="0" w:color="auto"/>
        <w:left w:val="none" w:sz="0" w:space="0" w:color="auto"/>
        <w:bottom w:val="none" w:sz="0" w:space="0" w:color="auto"/>
        <w:right w:val="none" w:sz="0" w:space="0" w:color="auto"/>
      </w:divBdr>
    </w:div>
    <w:div w:id="933364309">
      <w:bodyDiv w:val="1"/>
      <w:marLeft w:val="0"/>
      <w:marRight w:val="0"/>
      <w:marTop w:val="0"/>
      <w:marBottom w:val="0"/>
      <w:divBdr>
        <w:top w:val="none" w:sz="0" w:space="0" w:color="auto"/>
        <w:left w:val="none" w:sz="0" w:space="0" w:color="auto"/>
        <w:bottom w:val="none" w:sz="0" w:space="0" w:color="auto"/>
        <w:right w:val="none" w:sz="0" w:space="0" w:color="auto"/>
      </w:divBdr>
      <w:divsChild>
        <w:div w:id="996228926">
          <w:marLeft w:val="0"/>
          <w:marRight w:val="0"/>
          <w:marTop w:val="0"/>
          <w:marBottom w:val="0"/>
          <w:divBdr>
            <w:top w:val="none" w:sz="0" w:space="0" w:color="auto"/>
            <w:left w:val="none" w:sz="0" w:space="0" w:color="auto"/>
            <w:bottom w:val="none" w:sz="0" w:space="0" w:color="auto"/>
            <w:right w:val="none" w:sz="0" w:space="0" w:color="auto"/>
          </w:divBdr>
          <w:divsChild>
            <w:div w:id="536312188">
              <w:marLeft w:val="0"/>
              <w:marRight w:val="0"/>
              <w:marTop w:val="0"/>
              <w:marBottom w:val="0"/>
              <w:divBdr>
                <w:top w:val="none" w:sz="0" w:space="0" w:color="auto"/>
                <w:left w:val="none" w:sz="0" w:space="0" w:color="auto"/>
                <w:bottom w:val="none" w:sz="0" w:space="0" w:color="auto"/>
                <w:right w:val="none" w:sz="0" w:space="0" w:color="auto"/>
              </w:divBdr>
              <w:divsChild>
                <w:div w:id="618610369">
                  <w:marLeft w:val="0"/>
                  <w:marRight w:val="0"/>
                  <w:marTop w:val="0"/>
                  <w:marBottom w:val="0"/>
                  <w:divBdr>
                    <w:top w:val="none" w:sz="0" w:space="0" w:color="auto"/>
                    <w:left w:val="none" w:sz="0" w:space="0" w:color="auto"/>
                    <w:bottom w:val="none" w:sz="0" w:space="0" w:color="auto"/>
                    <w:right w:val="none" w:sz="0" w:space="0" w:color="auto"/>
                  </w:divBdr>
                  <w:divsChild>
                    <w:div w:id="1021321853">
                      <w:marLeft w:val="0"/>
                      <w:marRight w:val="0"/>
                      <w:marTop w:val="0"/>
                      <w:marBottom w:val="0"/>
                      <w:divBdr>
                        <w:top w:val="none" w:sz="0" w:space="0" w:color="auto"/>
                        <w:left w:val="none" w:sz="0" w:space="0" w:color="auto"/>
                        <w:bottom w:val="none" w:sz="0" w:space="0" w:color="auto"/>
                        <w:right w:val="none" w:sz="0" w:space="0" w:color="auto"/>
                      </w:divBdr>
                      <w:divsChild>
                        <w:div w:id="902300420">
                          <w:marLeft w:val="0"/>
                          <w:marRight w:val="0"/>
                          <w:marTop w:val="0"/>
                          <w:marBottom w:val="0"/>
                          <w:divBdr>
                            <w:top w:val="none" w:sz="0" w:space="0" w:color="auto"/>
                            <w:left w:val="none" w:sz="0" w:space="0" w:color="auto"/>
                            <w:bottom w:val="none" w:sz="0" w:space="0" w:color="auto"/>
                            <w:right w:val="none" w:sz="0" w:space="0" w:color="auto"/>
                          </w:divBdr>
                          <w:divsChild>
                            <w:div w:id="1745176459">
                              <w:marLeft w:val="0"/>
                              <w:marRight w:val="0"/>
                              <w:marTop w:val="0"/>
                              <w:marBottom w:val="0"/>
                              <w:divBdr>
                                <w:top w:val="none" w:sz="0" w:space="0" w:color="auto"/>
                                <w:left w:val="none" w:sz="0" w:space="0" w:color="auto"/>
                                <w:bottom w:val="none" w:sz="0" w:space="0" w:color="auto"/>
                                <w:right w:val="none" w:sz="0" w:space="0" w:color="auto"/>
                              </w:divBdr>
                              <w:divsChild>
                                <w:div w:id="1115438601">
                                  <w:marLeft w:val="0"/>
                                  <w:marRight w:val="0"/>
                                  <w:marTop w:val="0"/>
                                  <w:marBottom w:val="0"/>
                                  <w:divBdr>
                                    <w:top w:val="none" w:sz="0" w:space="0" w:color="auto"/>
                                    <w:left w:val="none" w:sz="0" w:space="0" w:color="auto"/>
                                    <w:bottom w:val="none" w:sz="0" w:space="0" w:color="auto"/>
                                    <w:right w:val="none" w:sz="0" w:space="0" w:color="auto"/>
                                  </w:divBdr>
                                  <w:divsChild>
                                    <w:div w:id="101577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4314247">
      <w:bodyDiv w:val="1"/>
      <w:marLeft w:val="0"/>
      <w:marRight w:val="0"/>
      <w:marTop w:val="0"/>
      <w:marBottom w:val="0"/>
      <w:divBdr>
        <w:top w:val="none" w:sz="0" w:space="0" w:color="auto"/>
        <w:left w:val="none" w:sz="0" w:space="0" w:color="auto"/>
        <w:bottom w:val="none" w:sz="0" w:space="0" w:color="auto"/>
        <w:right w:val="none" w:sz="0" w:space="0" w:color="auto"/>
      </w:divBdr>
    </w:div>
    <w:div w:id="994380741">
      <w:bodyDiv w:val="1"/>
      <w:marLeft w:val="0"/>
      <w:marRight w:val="0"/>
      <w:marTop w:val="0"/>
      <w:marBottom w:val="0"/>
      <w:divBdr>
        <w:top w:val="none" w:sz="0" w:space="0" w:color="auto"/>
        <w:left w:val="none" w:sz="0" w:space="0" w:color="auto"/>
        <w:bottom w:val="none" w:sz="0" w:space="0" w:color="auto"/>
        <w:right w:val="none" w:sz="0" w:space="0" w:color="auto"/>
      </w:divBdr>
    </w:div>
    <w:div w:id="1014769850">
      <w:bodyDiv w:val="1"/>
      <w:marLeft w:val="0"/>
      <w:marRight w:val="0"/>
      <w:marTop w:val="0"/>
      <w:marBottom w:val="0"/>
      <w:divBdr>
        <w:top w:val="none" w:sz="0" w:space="0" w:color="auto"/>
        <w:left w:val="none" w:sz="0" w:space="0" w:color="auto"/>
        <w:bottom w:val="none" w:sz="0" w:space="0" w:color="auto"/>
        <w:right w:val="none" w:sz="0" w:space="0" w:color="auto"/>
      </w:divBdr>
    </w:div>
    <w:div w:id="1023870934">
      <w:bodyDiv w:val="1"/>
      <w:marLeft w:val="0"/>
      <w:marRight w:val="0"/>
      <w:marTop w:val="0"/>
      <w:marBottom w:val="0"/>
      <w:divBdr>
        <w:top w:val="none" w:sz="0" w:space="0" w:color="auto"/>
        <w:left w:val="none" w:sz="0" w:space="0" w:color="auto"/>
        <w:bottom w:val="none" w:sz="0" w:space="0" w:color="auto"/>
        <w:right w:val="none" w:sz="0" w:space="0" w:color="auto"/>
      </w:divBdr>
    </w:div>
    <w:div w:id="1025985213">
      <w:bodyDiv w:val="1"/>
      <w:marLeft w:val="0"/>
      <w:marRight w:val="0"/>
      <w:marTop w:val="0"/>
      <w:marBottom w:val="0"/>
      <w:divBdr>
        <w:top w:val="none" w:sz="0" w:space="0" w:color="auto"/>
        <w:left w:val="none" w:sz="0" w:space="0" w:color="auto"/>
        <w:bottom w:val="none" w:sz="0" w:space="0" w:color="auto"/>
        <w:right w:val="none" w:sz="0" w:space="0" w:color="auto"/>
      </w:divBdr>
      <w:divsChild>
        <w:div w:id="1496647522">
          <w:marLeft w:val="0"/>
          <w:marRight w:val="0"/>
          <w:marTop w:val="0"/>
          <w:marBottom w:val="0"/>
          <w:divBdr>
            <w:top w:val="none" w:sz="0" w:space="0" w:color="auto"/>
            <w:left w:val="none" w:sz="0" w:space="0" w:color="auto"/>
            <w:bottom w:val="none" w:sz="0" w:space="0" w:color="auto"/>
            <w:right w:val="none" w:sz="0" w:space="0" w:color="auto"/>
          </w:divBdr>
          <w:divsChild>
            <w:div w:id="1004092793">
              <w:marLeft w:val="-225"/>
              <w:marRight w:val="-225"/>
              <w:marTop w:val="0"/>
              <w:marBottom w:val="0"/>
              <w:divBdr>
                <w:top w:val="none" w:sz="0" w:space="0" w:color="auto"/>
                <w:left w:val="none" w:sz="0" w:space="0" w:color="auto"/>
                <w:bottom w:val="none" w:sz="0" w:space="0" w:color="auto"/>
                <w:right w:val="none" w:sz="0" w:space="0" w:color="auto"/>
              </w:divBdr>
              <w:divsChild>
                <w:div w:id="793720197">
                  <w:marLeft w:val="0"/>
                  <w:marRight w:val="0"/>
                  <w:marTop w:val="0"/>
                  <w:marBottom w:val="0"/>
                  <w:divBdr>
                    <w:top w:val="none" w:sz="0" w:space="0" w:color="auto"/>
                    <w:left w:val="none" w:sz="0" w:space="0" w:color="auto"/>
                    <w:bottom w:val="none" w:sz="0" w:space="0" w:color="auto"/>
                    <w:right w:val="none" w:sz="0" w:space="0" w:color="auto"/>
                  </w:divBdr>
                  <w:divsChild>
                    <w:div w:id="1656643885">
                      <w:marLeft w:val="0"/>
                      <w:marRight w:val="0"/>
                      <w:marTop w:val="0"/>
                      <w:marBottom w:val="0"/>
                      <w:divBdr>
                        <w:top w:val="none" w:sz="0" w:space="0" w:color="auto"/>
                        <w:left w:val="none" w:sz="0" w:space="0" w:color="auto"/>
                        <w:bottom w:val="none" w:sz="0" w:space="0" w:color="auto"/>
                        <w:right w:val="none" w:sz="0" w:space="0" w:color="auto"/>
                      </w:divBdr>
                      <w:divsChild>
                        <w:div w:id="1490438602">
                          <w:marLeft w:val="0"/>
                          <w:marRight w:val="0"/>
                          <w:marTop w:val="0"/>
                          <w:marBottom w:val="0"/>
                          <w:divBdr>
                            <w:top w:val="none" w:sz="0" w:space="0" w:color="auto"/>
                            <w:left w:val="none" w:sz="0" w:space="0" w:color="auto"/>
                            <w:bottom w:val="none" w:sz="0" w:space="0" w:color="auto"/>
                            <w:right w:val="none" w:sz="0" w:space="0" w:color="auto"/>
                          </w:divBdr>
                          <w:divsChild>
                            <w:div w:id="1964144564">
                              <w:marLeft w:val="-225"/>
                              <w:marRight w:val="-225"/>
                              <w:marTop w:val="0"/>
                              <w:marBottom w:val="0"/>
                              <w:divBdr>
                                <w:top w:val="none" w:sz="0" w:space="0" w:color="auto"/>
                                <w:left w:val="none" w:sz="0" w:space="0" w:color="auto"/>
                                <w:bottom w:val="none" w:sz="0" w:space="0" w:color="auto"/>
                                <w:right w:val="none" w:sz="0" w:space="0" w:color="auto"/>
                              </w:divBdr>
                              <w:divsChild>
                                <w:div w:id="1360350380">
                                  <w:marLeft w:val="0"/>
                                  <w:marRight w:val="0"/>
                                  <w:marTop w:val="0"/>
                                  <w:marBottom w:val="0"/>
                                  <w:divBdr>
                                    <w:top w:val="none" w:sz="0" w:space="0" w:color="auto"/>
                                    <w:left w:val="none" w:sz="0" w:space="0" w:color="auto"/>
                                    <w:bottom w:val="none" w:sz="0" w:space="0" w:color="auto"/>
                                    <w:right w:val="none" w:sz="0" w:space="0" w:color="auto"/>
                                  </w:divBdr>
                                  <w:divsChild>
                                    <w:div w:id="1206137922">
                                      <w:marLeft w:val="0"/>
                                      <w:marRight w:val="0"/>
                                      <w:marTop w:val="0"/>
                                      <w:marBottom w:val="0"/>
                                      <w:divBdr>
                                        <w:top w:val="none" w:sz="0" w:space="0" w:color="auto"/>
                                        <w:left w:val="none" w:sz="0" w:space="0" w:color="auto"/>
                                        <w:bottom w:val="none" w:sz="0" w:space="0" w:color="auto"/>
                                        <w:right w:val="none" w:sz="0" w:space="0" w:color="auto"/>
                                      </w:divBdr>
                                    </w:div>
                                    <w:div w:id="18101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88267">
      <w:bodyDiv w:val="1"/>
      <w:marLeft w:val="0"/>
      <w:marRight w:val="0"/>
      <w:marTop w:val="0"/>
      <w:marBottom w:val="0"/>
      <w:divBdr>
        <w:top w:val="none" w:sz="0" w:space="0" w:color="auto"/>
        <w:left w:val="none" w:sz="0" w:space="0" w:color="auto"/>
        <w:bottom w:val="none" w:sz="0" w:space="0" w:color="auto"/>
        <w:right w:val="none" w:sz="0" w:space="0" w:color="auto"/>
      </w:divBdr>
    </w:div>
    <w:div w:id="1087849109">
      <w:bodyDiv w:val="1"/>
      <w:marLeft w:val="0"/>
      <w:marRight w:val="0"/>
      <w:marTop w:val="0"/>
      <w:marBottom w:val="0"/>
      <w:divBdr>
        <w:top w:val="none" w:sz="0" w:space="0" w:color="auto"/>
        <w:left w:val="none" w:sz="0" w:space="0" w:color="auto"/>
        <w:bottom w:val="none" w:sz="0" w:space="0" w:color="auto"/>
        <w:right w:val="none" w:sz="0" w:space="0" w:color="auto"/>
      </w:divBdr>
      <w:divsChild>
        <w:div w:id="740442462">
          <w:marLeft w:val="0"/>
          <w:marRight w:val="0"/>
          <w:marTop w:val="0"/>
          <w:marBottom w:val="0"/>
          <w:divBdr>
            <w:top w:val="none" w:sz="0" w:space="0" w:color="auto"/>
            <w:left w:val="none" w:sz="0" w:space="0" w:color="auto"/>
            <w:bottom w:val="none" w:sz="0" w:space="0" w:color="auto"/>
            <w:right w:val="none" w:sz="0" w:space="0" w:color="auto"/>
          </w:divBdr>
          <w:divsChild>
            <w:div w:id="2048067932">
              <w:marLeft w:val="0"/>
              <w:marRight w:val="0"/>
              <w:marTop w:val="0"/>
              <w:marBottom w:val="0"/>
              <w:divBdr>
                <w:top w:val="none" w:sz="0" w:space="0" w:color="auto"/>
                <w:left w:val="none" w:sz="0" w:space="0" w:color="auto"/>
                <w:bottom w:val="none" w:sz="0" w:space="0" w:color="auto"/>
                <w:right w:val="none" w:sz="0" w:space="0" w:color="auto"/>
              </w:divBdr>
              <w:divsChild>
                <w:div w:id="1635212584">
                  <w:marLeft w:val="0"/>
                  <w:marRight w:val="0"/>
                  <w:marTop w:val="0"/>
                  <w:marBottom w:val="0"/>
                  <w:divBdr>
                    <w:top w:val="none" w:sz="0" w:space="0" w:color="auto"/>
                    <w:left w:val="none" w:sz="0" w:space="0" w:color="auto"/>
                    <w:bottom w:val="none" w:sz="0" w:space="0" w:color="auto"/>
                    <w:right w:val="none" w:sz="0" w:space="0" w:color="auto"/>
                  </w:divBdr>
                  <w:divsChild>
                    <w:div w:id="1555699473">
                      <w:marLeft w:val="0"/>
                      <w:marRight w:val="0"/>
                      <w:marTop w:val="0"/>
                      <w:marBottom w:val="0"/>
                      <w:divBdr>
                        <w:top w:val="none" w:sz="0" w:space="0" w:color="auto"/>
                        <w:left w:val="none" w:sz="0" w:space="0" w:color="auto"/>
                        <w:bottom w:val="none" w:sz="0" w:space="0" w:color="auto"/>
                        <w:right w:val="none" w:sz="0" w:space="0" w:color="auto"/>
                      </w:divBdr>
                      <w:divsChild>
                        <w:div w:id="63728162">
                          <w:marLeft w:val="0"/>
                          <w:marRight w:val="0"/>
                          <w:marTop w:val="0"/>
                          <w:marBottom w:val="0"/>
                          <w:divBdr>
                            <w:top w:val="none" w:sz="0" w:space="0" w:color="auto"/>
                            <w:left w:val="none" w:sz="0" w:space="0" w:color="auto"/>
                            <w:bottom w:val="none" w:sz="0" w:space="0" w:color="auto"/>
                            <w:right w:val="none" w:sz="0" w:space="0" w:color="auto"/>
                          </w:divBdr>
                        </w:div>
                        <w:div w:id="1505630044">
                          <w:marLeft w:val="0"/>
                          <w:marRight w:val="0"/>
                          <w:marTop w:val="0"/>
                          <w:marBottom w:val="0"/>
                          <w:divBdr>
                            <w:top w:val="none" w:sz="0" w:space="0" w:color="auto"/>
                            <w:left w:val="none" w:sz="0" w:space="0" w:color="auto"/>
                            <w:bottom w:val="none" w:sz="0" w:space="0" w:color="auto"/>
                            <w:right w:val="none" w:sz="0" w:space="0" w:color="auto"/>
                          </w:divBdr>
                        </w:div>
                      </w:divsChild>
                    </w:div>
                    <w:div w:id="1687169496">
                      <w:marLeft w:val="0"/>
                      <w:marRight w:val="0"/>
                      <w:marTop w:val="0"/>
                      <w:marBottom w:val="0"/>
                      <w:divBdr>
                        <w:top w:val="none" w:sz="0" w:space="0" w:color="auto"/>
                        <w:left w:val="none" w:sz="0" w:space="0" w:color="auto"/>
                        <w:bottom w:val="none" w:sz="0" w:space="0" w:color="auto"/>
                        <w:right w:val="none" w:sz="0" w:space="0" w:color="auto"/>
                      </w:divBdr>
                      <w:divsChild>
                        <w:div w:id="134569236">
                          <w:marLeft w:val="0"/>
                          <w:marRight w:val="0"/>
                          <w:marTop w:val="0"/>
                          <w:marBottom w:val="0"/>
                          <w:divBdr>
                            <w:top w:val="none" w:sz="0" w:space="0" w:color="auto"/>
                            <w:left w:val="none" w:sz="0" w:space="0" w:color="auto"/>
                            <w:bottom w:val="none" w:sz="0" w:space="0" w:color="auto"/>
                            <w:right w:val="none" w:sz="0" w:space="0" w:color="auto"/>
                          </w:divBdr>
                        </w:div>
                      </w:divsChild>
                    </w:div>
                    <w:div w:id="2133985074">
                      <w:marLeft w:val="0"/>
                      <w:marRight w:val="0"/>
                      <w:marTop w:val="0"/>
                      <w:marBottom w:val="0"/>
                      <w:divBdr>
                        <w:top w:val="none" w:sz="0" w:space="0" w:color="auto"/>
                        <w:left w:val="none" w:sz="0" w:space="0" w:color="auto"/>
                        <w:bottom w:val="none" w:sz="0" w:space="0" w:color="auto"/>
                        <w:right w:val="none" w:sz="0" w:space="0" w:color="auto"/>
                      </w:divBdr>
                      <w:divsChild>
                        <w:div w:id="1771773736">
                          <w:marLeft w:val="0"/>
                          <w:marRight w:val="0"/>
                          <w:marTop w:val="0"/>
                          <w:marBottom w:val="0"/>
                          <w:divBdr>
                            <w:top w:val="none" w:sz="0" w:space="0" w:color="auto"/>
                            <w:left w:val="none" w:sz="0" w:space="0" w:color="auto"/>
                            <w:bottom w:val="none" w:sz="0" w:space="0" w:color="auto"/>
                            <w:right w:val="none" w:sz="0" w:space="0" w:color="auto"/>
                          </w:divBdr>
                        </w:div>
                        <w:div w:id="1123771062">
                          <w:marLeft w:val="0"/>
                          <w:marRight w:val="0"/>
                          <w:marTop w:val="0"/>
                          <w:marBottom w:val="0"/>
                          <w:divBdr>
                            <w:top w:val="none" w:sz="0" w:space="0" w:color="auto"/>
                            <w:left w:val="none" w:sz="0" w:space="0" w:color="auto"/>
                            <w:bottom w:val="none" w:sz="0" w:space="0" w:color="auto"/>
                            <w:right w:val="none" w:sz="0" w:space="0" w:color="auto"/>
                          </w:divBdr>
                        </w:div>
                      </w:divsChild>
                    </w:div>
                    <w:div w:id="1570923594">
                      <w:marLeft w:val="0"/>
                      <w:marRight w:val="0"/>
                      <w:marTop w:val="0"/>
                      <w:marBottom w:val="0"/>
                      <w:divBdr>
                        <w:top w:val="none" w:sz="0" w:space="0" w:color="auto"/>
                        <w:left w:val="none" w:sz="0" w:space="0" w:color="auto"/>
                        <w:bottom w:val="none" w:sz="0" w:space="0" w:color="auto"/>
                        <w:right w:val="none" w:sz="0" w:space="0" w:color="auto"/>
                      </w:divBdr>
                      <w:divsChild>
                        <w:div w:id="599994964">
                          <w:marLeft w:val="0"/>
                          <w:marRight w:val="0"/>
                          <w:marTop w:val="0"/>
                          <w:marBottom w:val="0"/>
                          <w:divBdr>
                            <w:top w:val="none" w:sz="0" w:space="0" w:color="auto"/>
                            <w:left w:val="none" w:sz="0" w:space="0" w:color="auto"/>
                            <w:bottom w:val="none" w:sz="0" w:space="0" w:color="auto"/>
                            <w:right w:val="none" w:sz="0" w:space="0" w:color="auto"/>
                          </w:divBdr>
                        </w:div>
                      </w:divsChild>
                    </w:div>
                    <w:div w:id="56892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917630">
      <w:bodyDiv w:val="1"/>
      <w:marLeft w:val="0"/>
      <w:marRight w:val="0"/>
      <w:marTop w:val="0"/>
      <w:marBottom w:val="0"/>
      <w:divBdr>
        <w:top w:val="none" w:sz="0" w:space="0" w:color="auto"/>
        <w:left w:val="none" w:sz="0" w:space="0" w:color="auto"/>
        <w:bottom w:val="none" w:sz="0" w:space="0" w:color="auto"/>
        <w:right w:val="none" w:sz="0" w:space="0" w:color="auto"/>
      </w:divBdr>
      <w:divsChild>
        <w:div w:id="6106253">
          <w:marLeft w:val="360"/>
          <w:marRight w:val="0"/>
          <w:marTop w:val="200"/>
          <w:marBottom w:val="0"/>
          <w:divBdr>
            <w:top w:val="none" w:sz="0" w:space="0" w:color="auto"/>
            <w:left w:val="none" w:sz="0" w:space="0" w:color="auto"/>
            <w:bottom w:val="none" w:sz="0" w:space="0" w:color="auto"/>
            <w:right w:val="none" w:sz="0" w:space="0" w:color="auto"/>
          </w:divBdr>
        </w:div>
      </w:divsChild>
    </w:div>
    <w:div w:id="1129931513">
      <w:bodyDiv w:val="1"/>
      <w:marLeft w:val="0"/>
      <w:marRight w:val="0"/>
      <w:marTop w:val="0"/>
      <w:marBottom w:val="0"/>
      <w:divBdr>
        <w:top w:val="none" w:sz="0" w:space="0" w:color="auto"/>
        <w:left w:val="none" w:sz="0" w:space="0" w:color="auto"/>
        <w:bottom w:val="single" w:sz="36" w:space="0" w:color="D72248"/>
        <w:right w:val="none" w:sz="0" w:space="0" w:color="auto"/>
      </w:divBdr>
      <w:divsChild>
        <w:div w:id="425466309">
          <w:marLeft w:val="0"/>
          <w:marRight w:val="0"/>
          <w:marTop w:val="0"/>
          <w:marBottom w:val="0"/>
          <w:divBdr>
            <w:top w:val="none" w:sz="0" w:space="0" w:color="auto"/>
            <w:left w:val="none" w:sz="0" w:space="0" w:color="auto"/>
            <w:bottom w:val="none" w:sz="0" w:space="0" w:color="auto"/>
            <w:right w:val="none" w:sz="0" w:space="0" w:color="auto"/>
          </w:divBdr>
        </w:div>
        <w:div w:id="490751743">
          <w:marLeft w:val="0"/>
          <w:marRight w:val="0"/>
          <w:marTop w:val="0"/>
          <w:marBottom w:val="0"/>
          <w:divBdr>
            <w:top w:val="none" w:sz="0" w:space="0" w:color="auto"/>
            <w:left w:val="none" w:sz="0" w:space="0" w:color="auto"/>
            <w:bottom w:val="none" w:sz="0" w:space="0" w:color="auto"/>
            <w:right w:val="none" w:sz="0" w:space="0" w:color="auto"/>
          </w:divBdr>
        </w:div>
      </w:divsChild>
    </w:div>
    <w:div w:id="1148861175">
      <w:bodyDiv w:val="1"/>
      <w:marLeft w:val="0"/>
      <w:marRight w:val="0"/>
      <w:marTop w:val="0"/>
      <w:marBottom w:val="0"/>
      <w:divBdr>
        <w:top w:val="none" w:sz="0" w:space="0" w:color="auto"/>
        <w:left w:val="none" w:sz="0" w:space="0" w:color="auto"/>
        <w:bottom w:val="none" w:sz="0" w:space="0" w:color="auto"/>
        <w:right w:val="none" w:sz="0" w:space="0" w:color="auto"/>
      </w:divBdr>
    </w:div>
    <w:div w:id="1150243560">
      <w:bodyDiv w:val="1"/>
      <w:marLeft w:val="0"/>
      <w:marRight w:val="0"/>
      <w:marTop w:val="0"/>
      <w:marBottom w:val="0"/>
      <w:divBdr>
        <w:top w:val="none" w:sz="0" w:space="0" w:color="auto"/>
        <w:left w:val="none" w:sz="0" w:space="0" w:color="auto"/>
        <w:bottom w:val="none" w:sz="0" w:space="0" w:color="auto"/>
        <w:right w:val="none" w:sz="0" w:space="0" w:color="auto"/>
      </w:divBdr>
    </w:div>
    <w:div w:id="1180970347">
      <w:bodyDiv w:val="1"/>
      <w:marLeft w:val="0"/>
      <w:marRight w:val="0"/>
      <w:marTop w:val="0"/>
      <w:marBottom w:val="0"/>
      <w:divBdr>
        <w:top w:val="none" w:sz="0" w:space="0" w:color="auto"/>
        <w:left w:val="none" w:sz="0" w:space="0" w:color="auto"/>
        <w:bottom w:val="none" w:sz="0" w:space="0" w:color="auto"/>
        <w:right w:val="none" w:sz="0" w:space="0" w:color="auto"/>
      </w:divBdr>
    </w:div>
    <w:div w:id="1181702185">
      <w:bodyDiv w:val="1"/>
      <w:marLeft w:val="0"/>
      <w:marRight w:val="0"/>
      <w:marTop w:val="0"/>
      <w:marBottom w:val="0"/>
      <w:divBdr>
        <w:top w:val="none" w:sz="0" w:space="0" w:color="auto"/>
        <w:left w:val="none" w:sz="0" w:space="0" w:color="auto"/>
        <w:bottom w:val="none" w:sz="0" w:space="0" w:color="auto"/>
        <w:right w:val="none" w:sz="0" w:space="0" w:color="auto"/>
      </w:divBdr>
      <w:divsChild>
        <w:div w:id="1671442404">
          <w:marLeft w:val="0"/>
          <w:marRight w:val="0"/>
          <w:marTop w:val="0"/>
          <w:marBottom w:val="0"/>
          <w:divBdr>
            <w:top w:val="none" w:sz="0" w:space="0" w:color="auto"/>
            <w:left w:val="none" w:sz="0" w:space="0" w:color="auto"/>
            <w:bottom w:val="none" w:sz="0" w:space="0" w:color="auto"/>
            <w:right w:val="none" w:sz="0" w:space="0" w:color="auto"/>
          </w:divBdr>
          <w:divsChild>
            <w:div w:id="1720399580">
              <w:marLeft w:val="225"/>
              <w:marRight w:val="0"/>
              <w:marTop w:val="0"/>
              <w:marBottom w:val="75"/>
              <w:divBdr>
                <w:top w:val="single" w:sz="6" w:space="8" w:color="CDCDCD"/>
                <w:left w:val="single" w:sz="6" w:space="8" w:color="CDCDCD"/>
                <w:bottom w:val="single" w:sz="6" w:space="8" w:color="CDCDCD"/>
                <w:right w:val="single" w:sz="6" w:space="8" w:color="CDCDCD"/>
              </w:divBdr>
            </w:div>
          </w:divsChild>
        </w:div>
      </w:divsChild>
    </w:div>
    <w:div w:id="1188134112">
      <w:bodyDiv w:val="1"/>
      <w:marLeft w:val="0"/>
      <w:marRight w:val="0"/>
      <w:marTop w:val="0"/>
      <w:marBottom w:val="0"/>
      <w:divBdr>
        <w:top w:val="none" w:sz="0" w:space="0" w:color="auto"/>
        <w:left w:val="none" w:sz="0" w:space="0" w:color="auto"/>
        <w:bottom w:val="none" w:sz="0" w:space="0" w:color="auto"/>
        <w:right w:val="none" w:sz="0" w:space="0" w:color="auto"/>
      </w:divBdr>
      <w:divsChild>
        <w:div w:id="1274291988">
          <w:marLeft w:val="0"/>
          <w:marRight w:val="0"/>
          <w:marTop w:val="0"/>
          <w:marBottom w:val="0"/>
          <w:divBdr>
            <w:top w:val="none" w:sz="0" w:space="0" w:color="auto"/>
            <w:left w:val="none" w:sz="0" w:space="0" w:color="auto"/>
            <w:bottom w:val="none" w:sz="0" w:space="0" w:color="auto"/>
            <w:right w:val="none" w:sz="0" w:space="0" w:color="auto"/>
          </w:divBdr>
          <w:divsChild>
            <w:div w:id="1572303842">
              <w:marLeft w:val="0"/>
              <w:marRight w:val="0"/>
              <w:marTop w:val="0"/>
              <w:marBottom w:val="0"/>
              <w:divBdr>
                <w:top w:val="none" w:sz="0" w:space="0" w:color="auto"/>
                <w:left w:val="none" w:sz="0" w:space="0" w:color="auto"/>
                <w:bottom w:val="none" w:sz="0" w:space="0" w:color="auto"/>
                <w:right w:val="none" w:sz="0" w:space="0" w:color="auto"/>
              </w:divBdr>
              <w:divsChild>
                <w:div w:id="1359548850">
                  <w:marLeft w:val="0"/>
                  <w:marRight w:val="0"/>
                  <w:marTop w:val="0"/>
                  <w:marBottom w:val="0"/>
                  <w:divBdr>
                    <w:top w:val="none" w:sz="0" w:space="0" w:color="auto"/>
                    <w:left w:val="none" w:sz="0" w:space="0" w:color="auto"/>
                    <w:bottom w:val="none" w:sz="0" w:space="0" w:color="auto"/>
                    <w:right w:val="none" w:sz="0" w:space="0" w:color="auto"/>
                  </w:divBdr>
                  <w:divsChild>
                    <w:div w:id="896741281">
                      <w:marLeft w:val="0"/>
                      <w:marRight w:val="0"/>
                      <w:marTop w:val="0"/>
                      <w:marBottom w:val="0"/>
                      <w:divBdr>
                        <w:top w:val="none" w:sz="0" w:space="0" w:color="auto"/>
                        <w:left w:val="none" w:sz="0" w:space="0" w:color="auto"/>
                        <w:bottom w:val="none" w:sz="0" w:space="0" w:color="auto"/>
                        <w:right w:val="none" w:sz="0" w:space="0" w:color="auto"/>
                      </w:divBdr>
                      <w:divsChild>
                        <w:div w:id="6582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763839">
      <w:bodyDiv w:val="1"/>
      <w:marLeft w:val="0"/>
      <w:marRight w:val="0"/>
      <w:marTop w:val="0"/>
      <w:marBottom w:val="0"/>
      <w:divBdr>
        <w:top w:val="none" w:sz="0" w:space="0" w:color="auto"/>
        <w:left w:val="none" w:sz="0" w:space="0" w:color="auto"/>
        <w:bottom w:val="none" w:sz="0" w:space="0" w:color="auto"/>
        <w:right w:val="none" w:sz="0" w:space="0" w:color="auto"/>
      </w:divBdr>
    </w:div>
    <w:div w:id="1216771999">
      <w:bodyDiv w:val="1"/>
      <w:marLeft w:val="0"/>
      <w:marRight w:val="0"/>
      <w:marTop w:val="0"/>
      <w:marBottom w:val="0"/>
      <w:divBdr>
        <w:top w:val="none" w:sz="0" w:space="0" w:color="auto"/>
        <w:left w:val="none" w:sz="0" w:space="0" w:color="auto"/>
        <w:bottom w:val="none" w:sz="0" w:space="0" w:color="auto"/>
        <w:right w:val="none" w:sz="0" w:space="0" w:color="auto"/>
      </w:divBdr>
    </w:div>
    <w:div w:id="1223563870">
      <w:bodyDiv w:val="1"/>
      <w:marLeft w:val="0"/>
      <w:marRight w:val="0"/>
      <w:marTop w:val="0"/>
      <w:marBottom w:val="0"/>
      <w:divBdr>
        <w:top w:val="none" w:sz="0" w:space="0" w:color="auto"/>
        <w:left w:val="none" w:sz="0" w:space="0" w:color="auto"/>
        <w:bottom w:val="none" w:sz="0" w:space="0" w:color="auto"/>
        <w:right w:val="none" w:sz="0" w:space="0" w:color="auto"/>
      </w:divBdr>
    </w:div>
    <w:div w:id="1264336152">
      <w:bodyDiv w:val="1"/>
      <w:marLeft w:val="0"/>
      <w:marRight w:val="0"/>
      <w:marTop w:val="0"/>
      <w:marBottom w:val="0"/>
      <w:divBdr>
        <w:top w:val="none" w:sz="0" w:space="0" w:color="auto"/>
        <w:left w:val="none" w:sz="0" w:space="0" w:color="auto"/>
        <w:bottom w:val="none" w:sz="0" w:space="0" w:color="auto"/>
        <w:right w:val="none" w:sz="0" w:space="0" w:color="auto"/>
      </w:divBdr>
    </w:div>
    <w:div w:id="1268275075">
      <w:bodyDiv w:val="1"/>
      <w:marLeft w:val="0"/>
      <w:marRight w:val="0"/>
      <w:marTop w:val="0"/>
      <w:marBottom w:val="0"/>
      <w:divBdr>
        <w:top w:val="none" w:sz="0" w:space="0" w:color="auto"/>
        <w:left w:val="none" w:sz="0" w:space="0" w:color="auto"/>
        <w:bottom w:val="none" w:sz="0" w:space="0" w:color="auto"/>
        <w:right w:val="none" w:sz="0" w:space="0" w:color="auto"/>
      </w:divBdr>
      <w:divsChild>
        <w:div w:id="1852530536">
          <w:marLeft w:val="0"/>
          <w:marRight w:val="0"/>
          <w:marTop w:val="0"/>
          <w:marBottom w:val="0"/>
          <w:divBdr>
            <w:top w:val="none" w:sz="0" w:space="0" w:color="auto"/>
            <w:left w:val="none" w:sz="0" w:space="0" w:color="auto"/>
            <w:bottom w:val="none" w:sz="0" w:space="0" w:color="auto"/>
            <w:right w:val="none" w:sz="0" w:space="0" w:color="auto"/>
          </w:divBdr>
          <w:divsChild>
            <w:div w:id="361783706">
              <w:marLeft w:val="0"/>
              <w:marRight w:val="0"/>
              <w:marTop w:val="0"/>
              <w:marBottom w:val="0"/>
              <w:divBdr>
                <w:top w:val="none" w:sz="0" w:space="0" w:color="auto"/>
                <w:left w:val="none" w:sz="0" w:space="0" w:color="auto"/>
                <w:bottom w:val="none" w:sz="0" w:space="0" w:color="auto"/>
                <w:right w:val="none" w:sz="0" w:space="0" w:color="auto"/>
              </w:divBdr>
              <w:divsChild>
                <w:div w:id="1982149716">
                  <w:marLeft w:val="0"/>
                  <w:marRight w:val="0"/>
                  <w:marTop w:val="0"/>
                  <w:marBottom w:val="0"/>
                  <w:divBdr>
                    <w:top w:val="none" w:sz="0" w:space="0" w:color="auto"/>
                    <w:left w:val="none" w:sz="0" w:space="0" w:color="auto"/>
                    <w:bottom w:val="none" w:sz="0" w:space="0" w:color="auto"/>
                    <w:right w:val="none" w:sz="0" w:space="0" w:color="auto"/>
                  </w:divBdr>
                  <w:divsChild>
                    <w:div w:id="737560667">
                      <w:marLeft w:val="0"/>
                      <w:marRight w:val="0"/>
                      <w:marTop w:val="0"/>
                      <w:marBottom w:val="0"/>
                      <w:divBdr>
                        <w:top w:val="none" w:sz="0" w:space="0" w:color="auto"/>
                        <w:left w:val="none" w:sz="0" w:space="0" w:color="auto"/>
                        <w:bottom w:val="none" w:sz="0" w:space="0" w:color="auto"/>
                        <w:right w:val="none" w:sz="0" w:space="0" w:color="auto"/>
                      </w:divBdr>
                      <w:divsChild>
                        <w:div w:id="1465123865">
                          <w:marLeft w:val="0"/>
                          <w:marRight w:val="0"/>
                          <w:marTop w:val="0"/>
                          <w:marBottom w:val="0"/>
                          <w:divBdr>
                            <w:top w:val="none" w:sz="0" w:space="0" w:color="auto"/>
                            <w:left w:val="none" w:sz="0" w:space="0" w:color="auto"/>
                            <w:bottom w:val="none" w:sz="0" w:space="0" w:color="auto"/>
                            <w:right w:val="none" w:sz="0" w:space="0" w:color="auto"/>
                          </w:divBdr>
                          <w:divsChild>
                            <w:div w:id="962077540">
                              <w:marLeft w:val="0"/>
                              <w:marRight w:val="0"/>
                              <w:marTop w:val="0"/>
                              <w:marBottom w:val="0"/>
                              <w:divBdr>
                                <w:top w:val="none" w:sz="0" w:space="0" w:color="auto"/>
                                <w:left w:val="none" w:sz="0" w:space="0" w:color="auto"/>
                                <w:bottom w:val="none" w:sz="0" w:space="0" w:color="auto"/>
                                <w:right w:val="none" w:sz="0" w:space="0" w:color="auto"/>
                              </w:divBdr>
                              <w:divsChild>
                                <w:div w:id="692149226">
                                  <w:marLeft w:val="0"/>
                                  <w:marRight w:val="0"/>
                                  <w:marTop w:val="0"/>
                                  <w:marBottom w:val="0"/>
                                  <w:divBdr>
                                    <w:top w:val="none" w:sz="0" w:space="0" w:color="auto"/>
                                    <w:left w:val="none" w:sz="0" w:space="0" w:color="auto"/>
                                    <w:bottom w:val="none" w:sz="0" w:space="0" w:color="auto"/>
                                    <w:right w:val="none" w:sz="0" w:space="0" w:color="auto"/>
                                  </w:divBdr>
                                  <w:divsChild>
                                    <w:div w:id="1736246100">
                                      <w:marLeft w:val="0"/>
                                      <w:marRight w:val="0"/>
                                      <w:marTop w:val="0"/>
                                      <w:marBottom w:val="0"/>
                                      <w:divBdr>
                                        <w:top w:val="none" w:sz="0" w:space="0" w:color="auto"/>
                                        <w:left w:val="none" w:sz="0" w:space="0" w:color="auto"/>
                                        <w:bottom w:val="none" w:sz="0" w:space="0" w:color="auto"/>
                                        <w:right w:val="none" w:sz="0" w:space="0" w:color="auto"/>
                                      </w:divBdr>
                                      <w:divsChild>
                                        <w:div w:id="21065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5577037">
      <w:bodyDiv w:val="1"/>
      <w:marLeft w:val="0"/>
      <w:marRight w:val="0"/>
      <w:marTop w:val="0"/>
      <w:marBottom w:val="0"/>
      <w:divBdr>
        <w:top w:val="none" w:sz="0" w:space="0" w:color="auto"/>
        <w:left w:val="none" w:sz="0" w:space="0" w:color="auto"/>
        <w:bottom w:val="none" w:sz="0" w:space="0" w:color="auto"/>
        <w:right w:val="none" w:sz="0" w:space="0" w:color="auto"/>
      </w:divBdr>
      <w:divsChild>
        <w:div w:id="783038340">
          <w:marLeft w:val="0"/>
          <w:marRight w:val="0"/>
          <w:marTop w:val="0"/>
          <w:marBottom w:val="0"/>
          <w:divBdr>
            <w:top w:val="none" w:sz="0" w:space="0" w:color="auto"/>
            <w:left w:val="none" w:sz="0" w:space="0" w:color="auto"/>
            <w:bottom w:val="none" w:sz="0" w:space="0" w:color="auto"/>
            <w:right w:val="none" w:sz="0" w:space="0" w:color="auto"/>
          </w:divBdr>
          <w:divsChild>
            <w:div w:id="257641388">
              <w:marLeft w:val="0"/>
              <w:marRight w:val="0"/>
              <w:marTop w:val="0"/>
              <w:marBottom w:val="0"/>
              <w:divBdr>
                <w:top w:val="none" w:sz="0" w:space="0" w:color="auto"/>
                <w:left w:val="none" w:sz="0" w:space="0" w:color="auto"/>
                <w:bottom w:val="none" w:sz="0" w:space="0" w:color="auto"/>
                <w:right w:val="none" w:sz="0" w:space="0" w:color="auto"/>
              </w:divBdr>
              <w:divsChild>
                <w:div w:id="608044543">
                  <w:marLeft w:val="0"/>
                  <w:marRight w:val="0"/>
                  <w:marTop w:val="0"/>
                  <w:marBottom w:val="0"/>
                  <w:divBdr>
                    <w:top w:val="none" w:sz="0" w:space="0" w:color="auto"/>
                    <w:left w:val="none" w:sz="0" w:space="0" w:color="auto"/>
                    <w:bottom w:val="none" w:sz="0" w:space="0" w:color="auto"/>
                    <w:right w:val="none" w:sz="0" w:space="0" w:color="auto"/>
                  </w:divBdr>
                  <w:divsChild>
                    <w:div w:id="1238831867">
                      <w:marLeft w:val="0"/>
                      <w:marRight w:val="0"/>
                      <w:marTop w:val="0"/>
                      <w:marBottom w:val="0"/>
                      <w:divBdr>
                        <w:top w:val="none" w:sz="0" w:space="0" w:color="auto"/>
                        <w:left w:val="none" w:sz="0" w:space="0" w:color="auto"/>
                        <w:bottom w:val="none" w:sz="0" w:space="0" w:color="auto"/>
                        <w:right w:val="none" w:sz="0" w:space="0" w:color="auto"/>
                      </w:divBdr>
                      <w:divsChild>
                        <w:div w:id="1743990372">
                          <w:marLeft w:val="0"/>
                          <w:marRight w:val="0"/>
                          <w:marTop w:val="0"/>
                          <w:marBottom w:val="0"/>
                          <w:divBdr>
                            <w:top w:val="none" w:sz="0" w:space="0" w:color="auto"/>
                            <w:left w:val="none" w:sz="0" w:space="0" w:color="auto"/>
                            <w:bottom w:val="none" w:sz="0" w:space="0" w:color="auto"/>
                            <w:right w:val="none" w:sz="0" w:space="0" w:color="auto"/>
                          </w:divBdr>
                          <w:divsChild>
                            <w:div w:id="1193348854">
                              <w:marLeft w:val="0"/>
                              <w:marRight w:val="0"/>
                              <w:marTop w:val="0"/>
                              <w:marBottom w:val="0"/>
                              <w:divBdr>
                                <w:top w:val="none" w:sz="0" w:space="0" w:color="auto"/>
                                <w:left w:val="none" w:sz="0" w:space="0" w:color="auto"/>
                                <w:bottom w:val="none" w:sz="0" w:space="0" w:color="auto"/>
                                <w:right w:val="none" w:sz="0" w:space="0" w:color="auto"/>
                              </w:divBdr>
                              <w:divsChild>
                                <w:div w:id="738819549">
                                  <w:marLeft w:val="0"/>
                                  <w:marRight w:val="0"/>
                                  <w:marTop w:val="0"/>
                                  <w:marBottom w:val="0"/>
                                  <w:divBdr>
                                    <w:top w:val="none" w:sz="0" w:space="0" w:color="auto"/>
                                    <w:left w:val="none" w:sz="0" w:space="0" w:color="auto"/>
                                    <w:bottom w:val="none" w:sz="0" w:space="0" w:color="auto"/>
                                    <w:right w:val="none" w:sz="0" w:space="0" w:color="auto"/>
                                  </w:divBdr>
                                  <w:divsChild>
                                    <w:div w:id="1910771759">
                                      <w:marLeft w:val="0"/>
                                      <w:marRight w:val="0"/>
                                      <w:marTop w:val="0"/>
                                      <w:marBottom w:val="0"/>
                                      <w:divBdr>
                                        <w:top w:val="none" w:sz="0" w:space="0" w:color="auto"/>
                                        <w:left w:val="none" w:sz="0" w:space="0" w:color="auto"/>
                                        <w:bottom w:val="none" w:sz="0" w:space="0" w:color="auto"/>
                                        <w:right w:val="none" w:sz="0" w:space="0" w:color="auto"/>
                                      </w:divBdr>
                                    </w:div>
                                    <w:div w:id="113845545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21462707">
                              <w:marLeft w:val="0"/>
                              <w:marRight w:val="0"/>
                              <w:marTop w:val="0"/>
                              <w:marBottom w:val="0"/>
                              <w:divBdr>
                                <w:top w:val="none" w:sz="0" w:space="0" w:color="auto"/>
                                <w:left w:val="none" w:sz="0" w:space="0" w:color="auto"/>
                                <w:bottom w:val="none" w:sz="0" w:space="0" w:color="auto"/>
                                <w:right w:val="none" w:sz="0" w:space="0" w:color="auto"/>
                              </w:divBdr>
                            </w:div>
                            <w:div w:id="387610745">
                              <w:marLeft w:val="0"/>
                              <w:marRight w:val="0"/>
                              <w:marTop w:val="0"/>
                              <w:marBottom w:val="0"/>
                              <w:divBdr>
                                <w:top w:val="none" w:sz="0" w:space="0" w:color="auto"/>
                                <w:left w:val="none" w:sz="0" w:space="0" w:color="auto"/>
                                <w:bottom w:val="none" w:sz="0" w:space="0" w:color="auto"/>
                                <w:right w:val="none" w:sz="0" w:space="0" w:color="auto"/>
                              </w:divBdr>
                              <w:divsChild>
                                <w:div w:id="2038003467">
                                  <w:marLeft w:val="0"/>
                                  <w:marRight w:val="0"/>
                                  <w:marTop w:val="0"/>
                                  <w:marBottom w:val="0"/>
                                  <w:divBdr>
                                    <w:top w:val="none" w:sz="0" w:space="0" w:color="auto"/>
                                    <w:left w:val="none" w:sz="0" w:space="0" w:color="auto"/>
                                    <w:bottom w:val="none" w:sz="0" w:space="0" w:color="auto"/>
                                    <w:right w:val="none" w:sz="0" w:space="0" w:color="auto"/>
                                  </w:divBdr>
                                </w:div>
                              </w:divsChild>
                            </w:div>
                            <w:div w:id="2126265018">
                              <w:marLeft w:val="0"/>
                              <w:marRight w:val="0"/>
                              <w:marTop w:val="0"/>
                              <w:marBottom w:val="0"/>
                              <w:divBdr>
                                <w:top w:val="none" w:sz="0" w:space="0" w:color="auto"/>
                                <w:left w:val="none" w:sz="0" w:space="0" w:color="auto"/>
                                <w:bottom w:val="none" w:sz="0" w:space="0" w:color="auto"/>
                                <w:right w:val="none" w:sz="0" w:space="0" w:color="auto"/>
                              </w:divBdr>
                              <w:divsChild>
                                <w:div w:id="1468552071">
                                  <w:marLeft w:val="0"/>
                                  <w:marRight w:val="0"/>
                                  <w:marTop w:val="0"/>
                                  <w:marBottom w:val="0"/>
                                  <w:divBdr>
                                    <w:top w:val="none" w:sz="0" w:space="0" w:color="auto"/>
                                    <w:left w:val="none" w:sz="0" w:space="0" w:color="auto"/>
                                    <w:bottom w:val="none" w:sz="0" w:space="0" w:color="auto"/>
                                    <w:right w:val="none" w:sz="0" w:space="0" w:color="auto"/>
                                  </w:divBdr>
                                </w:div>
                              </w:divsChild>
                            </w:div>
                            <w:div w:id="1486973035">
                              <w:marLeft w:val="0"/>
                              <w:marRight w:val="0"/>
                              <w:marTop w:val="0"/>
                              <w:marBottom w:val="0"/>
                              <w:divBdr>
                                <w:top w:val="none" w:sz="0" w:space="0" w:color="auto"/>
                                <w:left w:val="none" w:sz="0" w:space="0" w:color="auto"/>
                                <w:bottom w:val="none" w:sz="0" w:space="0" w:color="auto"/>
                                <w:right w:val="none" w:sz="0" w:space="0" w:color="auto"/>
                              </w:divBdr>
                              <w:divsChild>
                                <w:div w:id="39073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731954">
      <w:bodyDiv w:val="1"/>
      <w:marLeft w:val="0"/>
      <w:marRight w:val="0"/>
      <w:marTop w:val="0"/>
      <w:marBottom w:val="0"/>
      <w:divBdr>
        <w:top w:val="none" w:sz="0" w:space="0" w:color="auto"/>
        <w:left w:val="none" w:sz="0" w:space="0" w:color="auto"/>
        <w:bottom w:val="none" w:sz="0" w:space="0" w:color="auto"/>
        <w:right w:val="none" w:sz="0" w:space="0" w:color="auto"/>
      </w:divBdr>
    </w:div>
    <w:div w:id="1317344294">
      <w:bodyDiv w:val="1"/>
      <w:marLeft w:val="0"/>
      <w:marRight w:val="0"/>
      <w:marTop w:val="0"/>
      <w:marBottom w:val="0"/>
      <w:divBdr>
        <w:top w:val="none" w:sz="0" w:space="0" w:color="auto"/>
        <w:left w:val="none" w:sz="0" w:space="0" w:color="auto"/>
        <w:bottom w:val="none" w:sz="0" w:space="0" w:color="auto"/>
        <w:right w:val="none" w:sz="0" w:space="0" w:color="auto"/>
      </w:divBdr>
      <w:divsChild>
        <w:div w:id="37125377">
          <w:marLeft w:val="0"/>
          <w:marRight w:val="0"/>
          <w:marTop w:val="0"/>
          <w:marBottom w:val="0"/>
          <w:divBdr>
            <w:top w:val="none" w:sz="0" w:space="0" w:color="auto"/>
            <w:left w:val="none" w:sz="0" w:space="0" w:color="auto"/>
            <w:bottom w:val="none" w:sz="0" w:space="0" w:color="auto"/>
            <w:right w:val="none" w:sz="0" w:space="0" w:color="auto"/>
          </w:divBdr>
          <w:divsChild>
            <w:div w:id="1256553200">
              <w:marLeft w:val="0"/>
              <w:marRight w:val="0"/>
              <w:marTop w:val="0"/>
              <w:marBottom w:val="0"/>
              <w:divBdr>
                <w:top w:val="none" w:sz="0" w:space="0" w:color="auto"/>
                <w:left w:val="none" w:sz="0" w:space="0" w:color="auto"/>
                <w:bottom w:val="none" w:sz="0" w:space="0" w:color="auto"/>
                <w:right w:val="none" w:sz="0" w:space="0" w:color="auto"/>
              </w:divBdr>
              <w:divsChild>
                <w:div w:id="263734032">
                  <w:marLeft w:val="0"/>
                  <w:marRight w:val="0"/>
                  <w:marTop w:val="0"/>
                  <w:marBottom w:val="0"/>
                  <w:divBdr>
                    <w:top w:val="none" w:sz="0" w:space="0" w:color="auto"/>
                    <w:left w:val="none" w:sz="0" w:space="0" w:color="auto"/>
                    <w:bottom w:val="none" w:sz="0" w:space="0" w:color="auto"/>
                    <w:right w:val="none" w:sz="0" w:space="0" w:color="auto"/>
                  </w:divBdr>
                  <w:divsChild>
                    <w:div w:id="1412851663">
                      <w:marLeft w:val="0"/>
                      <w:marRight w:val="0"/>
                      <w:marTop w:val="0"/>
                      <w:marBottom w:val="0"/>
                      <w:divBdr>
                        <w:top w:val="none" w:sz="0" w:space="0" w:color="auto"/>
                        <w:left w:val="none" w:sz="0" w:space="0" w:color="auto"/>
                        <w:bottom w:val="none" w:sz="0" w:space="0" w:color="auto"/>
                        <w:right w:val="none" w:sz="0" w:space="0" w:color="auto"/>
                      </w:divBdr>
                      <w:divsChild>
                        <w:div w:id="10311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922884">
      <w:bodyDiv w:val="1"/>
      <w:marLeft w:val="0"/>
      <w:marRight w:val="0"/>
      <w:marTop w:val="0"/>
      <w:marBottom w:val="0"/>
      <w:divBdr>
        <w:top w:val="none" w:sz="0" w:space="0" w:color="auto"/>
        <w:left w:val="none" w:sz="0" w:space="0" w:color="auto"/>
        <w:bottom w:val="none" w:sz="0" w:space="0" w:color="auto"/>
        <w:right w:val="none" w:sz="0" w:space="0" w:color="auto"/>
      </w:divBdr>
    </w:div>
    <w:div w:id="1339384615">
      <w:bodyDiv w:val="1"/>
      <w:marLeft w:val="0"/>
      <w:marRight w:val="0"/>
      <w:marTop w:val="0"/>
      <w:marBottom w:val="0"/>
      <w:divBdr>
        <w:top w:val="none" w:sz="0" w:space="0" w:color="auto"/>
        <w:left w:val="none" w:sz="0" w:space="0" w:color="auto"/>
        <w:bottom w:val="none" w:sz="0" w:space="0" w:color="auto"/>
        <w:right w:val="none" w:sz="0" w:space="0" w:color="auto"/>
      </w:divBdr>
      <w:divsChild>
        <w:div w:id="1409381206">
          <w:marLeft w:val="0"/>
          <w:marRight w:val="0"/>
          <w:marTop w:val="0"/>
          <w:marBottom w:val="0"/>
          <w:divBdr>
            <w:top w:val="none" w:sz="0" w:space="0" w:color="auto"/>
            <w:left w:val="none" w:sz="0" w:space="0" w:color="auto"/>
            <w:bottom w:val="none" w:sz="0" w:space="0" w:color="auto"/>
            <w:right w:val="none" w:sz="0" w:space="0" w:color="auto"/>
          </w:divBdr>
          <w:divsChild>
            <w:div w:id="627710723">
              <w:marLeft w:val="0"/>
              <w:marRight w:val="0"/>
              <w:marTop w:val="0"/>
              <w:marBottom w:val="0"/>
              <w:divBdr>
                <w:top w:val="none" w:sz="0" w:space="0" w:color="auto"/>
                <w:left w:val="none" w:sz="0" w:space="0" w:color="auto"/>
                <w:bottom w:val="none" w:sz="0" w:space="0" w:color="auto"/>
                <w:right w:val="none" w:sz="0" w:space="0" w:color="auto"/>
              </w:divBdr>
              <w:divsChild>
                <w:div w:id="836531172">
                  <w:marLeft w:val="0"/>
                  <w:marRight w:val="0"/>
                  <w:marTop w:val="0"/>
                  <w:marBottom w:val="0"/>
                  <w:divBdr>
                    <w:top w:val="none" w:sz="0" w:space="0" w:color="auto"/>
                    <w:left w:val="none" w:sz="0" w:space="0" w:color="auto"/>
                    <w:bottom w:val="none" w:sz="0" w:space="0" w:color="auto"/>
                    <w:right w:val="none" w:sz="0" w:space="0" w:color="auto"/>
                  </w:divBdr>
                  <w:divsChild>
                    <w:div w:id="1498181728">
                      <w:marLeft w:val="0"/>
                      <w:marRight w:val="0"/>
                      <w:marTop w:val="0"/>
                      <w:marBottom w:val="0"/>
                      <w:divBdr>
                        <w:top w:val="none" w:sz="0" w:space="0" w:color="auto"/>
                        <w:left w:val="none" w:sz="0" w:space="0" w:color="auto"/>
                        <w:bottom w:val="none" w:sz="0" w:space="0" w:color="auto"/>
                        <w:right w:val="none" w:sz="0" w:space="0" w:color="auto"/>
                      </w:divBdr>
                      <w:divsChild>
                        <w:div w:id="2118400587">
                          <w:marLeft w:val="0"/>
                          <w:marRight w:val="0"/>
                          <w:marTop w:val="0"/>
                          <w:marBottom w:val="0"/>
                          <w:divBdr>
                            <w:top w:val="none" w:sz="0" w:space="0" w:color="auto"/>
                            <w:left w:val="none" w:sz="0" w:space="0" w:color="auto"/>
                            <w:bottom w:val="none" w:sz="0" w:space="0" w:color="auto"/>
                            <w:right w:val="none" w:sz="0" w:space="0" w:color="auto"/>
                          </w:divBdr>
                          <w:divsChild>
                            <w:div w:id="1714309704">
                              <w:marLeft w:val="0"/>
                              <w:marRight w:val="0"/>
                              <w:marTop w:val="300"/>
                              <w:marBottom w:val="300"/>
                              <w:divBdr>
                                <w:top w:val="single" w:sz="6" w:space="15" w:color="D5D5D5"/>
                                <w:left w:val="none" w:sz="0" w:space="0" w:color="auto"/>
                                <w:bottom w:val="single" w:sz="6" w:space="15" w:color="D5D5D5"/>
                                <w:right w:val="none" w:sz="0" w:space="0" w:color="auto"/>
                              </w:divBdr>
                            </w:div>
                            <w:div w:id="1505511953">
                              <w:marLeft w:val="0"/>
                              <w:marRight w:val="0"/>
                              <w:marTop w:val="0"/>
                              <w:marBottom w:val="0"/>
                              <w:divBdr>
                                <w:top w:val="none" w:sz="0" w:space="0" w:color="auto"/>
                                <w:left w:val="none" w:sz="0" w:space="0" w:color="auto"/>
                                <w:bottom w:val="none" w:sz="0" w:space="0" w:color="auto"/>
                                <w:right w:val="none" w:sz="0" w:space="0" w:color="auto"/>
                              </w:divBdr>
                              <w:divsChild>
                                <w:div w:id="83847998">
                                  <w:marLeft w:val="0"/>
                                  <w:marRight w:val="0"/>
                                  <w:marTop w:val="300"/>
                                  <w:marBottom w:val="300"/>
                                  <w:divBdr>
                                    <w:top w:val="single" w:sz="6" w:space="15" w:color="D5D5D5"/>
                                    <w:left w:val="none" w:sz="0" w:space="0" w:color="auto"/>
                                    <w:bottom w:val="single" w:sz="6" w:space="15" w:color="D5D5D5"/>
                                    <w:right w:val="none" w:sz="0" w:space="0" w:color="auto"/>
                                  </w:divBdr>
                                  <w:divsChild>
                                    <w:div w:id="306128756">
                                      <w:marLeft w:val="0"/>
                                      <w:marRight w:val="0"/>
                                      <w:marTop w:val="0"/>
                                      <w:marBottom w:val="0"/>
                                      <w:divBdr>
                                        <w:top w:val="none" w:sz="0" w:space="0" w:color="auto"/>
                                        <w:left w:val="none" w:sz="0" w:space="0" w:color="auto"/>
                                        <w:bottom w:val="none" w:sz="0" w:space="0" w:color="auto"/>
                                        <w:right w:val="none" w:sz="0" w:space="0" w:color="auto"/>
                                      </w:divBdr>
                                      <w:divsChild>
                                        <w:div w:id="1679891118">
                                          <w:marLeft w:val="0"/>
                                          <w:marRight w:val="0"/>
                                          <w:marTop w:val="0"/>
                                          <w:marBottom w:val="0"/>
                                          <w:divBdr>
                                            <w:top w:val="none" w:sz="0" w:space="0" w:color="auto"/>
                                            <w:left w:val="none" w:sz="0" w:space="0" w:color="auto"/>
                                            <w:bottom w:val="none" w:sz="0" w:space="0" w:color="auto"/>
                                            <w:right w:val="none" w:sz="0" w:space="0" w:color="auto"/>
                                          </w:divBdr>
                                          <w:divsChild>
                                            <w:div w:id="1021202667">
                                              <w:marLeft w:val="0"/>
                                              <w:marRight w:val="0"/>
                                              <w:marTop w:val="0"/>
                                              <w:marBottom w:val="0"/>
                                              <w:divBdr>
                                                <w:top w:val="none" w:sz="0" w:space="0" w:color="auto"/>
                                                <w:left w:val="none" w:sz="0" w:space="0" w:color="auto"/>
                                                <w:bottom w:val="none" w:sz="0" w:space="0" w:color="auto"/>
                                                <w:right w:val="none" w:sz="0" w:space="0" w:color="auto"/>
                                              </w:divBdr>
                                              <w:divsChild>
                                                <w:div w:id="13753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9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1032810">
      <w:bodyDiv w:val="1"/>
      <w:marLeft w:val="0"/>
      <w:marRight w:val="0"/>
      <w:marTop w:val="0"/>
      <w:marBottom w:val="0"/>
      <w:divBdr>
        <w:top w:val="none" w:sz="0" w:space="0" w:color="auto"/>
        <w:left w:val="none" w:sz="0" w:space="0" w:color="auto"/>
        <w:bottom w:val="none" w:sz="0" w:space="0" w:color="auto"/>
        <w:right w:val="none" w:sz="0" w:space="0" w:color="auto"/>
      </w:divBdr>
      <w:divsChild>
        <w:div w:id="294991492">
          <w:marLeft w:val="360"/>
          <w:marRight w:val="0"/>
          <w:marTop w:val="200"/>
          <w:marBottom w:val="0"/>
          <w:divBdr>
            <w:top w:val="none" w:sz="0" w:space="0" w:color="auto"/>
            <w:left w:val="none" w:sz="0" w:space="0" w:color="auto"/>
            <w:bottom w:val="none" w:sz="0" w:space="0" w:color="auto"/>
            <w:right w:val="none" w:sz="0" w:space="0" w:color="auto"/>
          </w:divBdr>
        </w:div>
        <w:div w:id="64449566">
          <w:marLeft w:val="360"/>
          <w:marRight w:val="0"/>
          <w:marTop w:val="200"/>
          <w:marBottom w:val="0"/>
          <w:divBdr>
            <w:top w:val="none" w:sz="0" w:space="0" w:color="auto"/>
            <w:left w:val="none" w:sz="0" w:space="0" w:color="auto"/>
            <w:bottom w:val="none" w:sz="0" w:space="0" w:color="auto"/>
            <w:right w:val="none" w:sz="0" w:space="0" w:color="auto"/>
          </w:divBdr>
        </w:div>
        <w:div w:id="1080559758">
          <w:marLeft w:val="360"/>
          <w:marRight w:val="0"/>
          <w:marTop w:val="200"/>
          <w:marBottom w:val="0"/>
          <w:divBdr>
            <w:top w:val="none" w:sz="0" w:space="0" w:color="auto"/>
            <w:left w:val="none" w:sz="0" w:space="0" w:color="auto"/>
            <w:bottom w:val="none" w:sz="0" w:space="0" w:color="auto"/>
            <w:right w:val="none" w:sz="0" w:space="0" w:color="auto"/>
          </w:divBdr>
        </w:div>
        <w:div w:id="1006396612">
          <w:marLeft w:val="360"/>
          <w:marRight w:val="0"/>
          <w:marTop w:val="200"/>
          <w:marBottom w:val="0"/>
          <w:divBdr>
            <w:top w:val="none" w:sz="0" w:space="0" w:color="auto"/>
            <w:left w:val="none" w:sz="0" w:space="0" w:color="auto"/>
            <w:bottom w:val="none" w:sz="0" w:space="0" w:color="auto"/>
            <w:right w:val="none" w:sz="0" w:space="0" w:color="auto"/>
          </w:divBdr>
        </w:div>
      </w:divsChild>
    </w:div>
    <w:div w:id="1352412144">
      <w:bodyDiv w:val="1"/>
      <w:marLeft w:val="0"/>
      <w:marRight w:val="0"/>
      <w:marTop w:val="0"/>
      <w:marBottom w:val="0"/>
      <w:divBdr>
        <w:top w:val="none" w:sz="0" w:space="0" w:color="auto"/>
        <w:left w:val="none" w:sz="0" w:space="0" w:color="auto"/>
        <w:bottom w:val="none" w:sz="0" w:space="0" w:color="auto"/>
        <w:right w:val="none" w:sz="0" w:space="0" w:color="auto"/>
      </w:divBdr>
    </w:div>
    <w:div w:id="1359701112">
      <w:bodyDiv w:val="1"/>
      <w:marLeft w:val="0"/>
      <w:marRight w:val="0"/>
      <w:marTop w:val="0"/>
      <w:marBottom w:val="0"/>
      <w:divBdr>
        <w:top w:val="none" w:sz="0" w:space="0" w:color="auto"/>
        <w:left w:val="none" w:sz="0" w:space="0" w:color="auto"/>
        <w:bottom w:val="none" w:sz="0" w:space="0" w:color="auto"/>
        <w:right w:val="none" w:sz="0" w:space="0" w:color="auto"/>
      </w:divBdr>
      <w:divsChild>
        <w:div w:id="164173534">
          <w:marLeft w:val="0"/>
          <w:marRight w:val="0"/>
          <w:marTop w:val="0"/>
          <w:marBottom w:val="0"/>
          <w:divBdr>
            <w:top w:val="none" w:sz="0" w:space="0" w:color="auto"/>
            <w:left w:val="none" w:sz="0" w:space="0" w:color="auto"/>
            <w:bottom w:val="none" w:sz="0" w:space="0" w:color="auto"/>
            <w:right w:val="none" w:sz="0" w:space="0" w:color="auto"/>
          </w:divBdr>
          <w:divsChild>
            <w:div w:id="639270100">
              <w:marLeft w:val="0"/>
              <w:marRight w:val="0"/>
              <w:marTop w:val="0"/>
              <w:marBottom w:val="0"/>
              <w:divBdr>
                <w:top w:val="none" w:sz="0" w:space="0" w:color="auto"/>
                <w:left w:val="none" w:sz="0" w:space="0" w:color="auto"/>
                <w:bottom w:val="none" w:sz="0" w:space="0" w:color="auto"/>
                <w:right w:val="none" w:sz="0" w:space="0" w:color="auto"/>
              </w:divBdr>
              <w:divsChild>
                <w:div w:id="1383094416">
                  <w:marLeft w:val="0"/>
                  <w:marRight w:val="0"/>
                  <w:marTop w:val="0"/>
                  <w:marBottom w:val="0"/>
                  <w:divBdr>
                    <w:top w:val="none" w:sz="0" w:space="0" w:color="auto"/>
                    <w:left w:val="none" w:sz="0" w:space="0" w:color="auto"/>
                    <w:bottom w:val="none" w:sz="0" w:space="0" w:color="auto"/>
                    <w:right w:val="none" w:sz="0" w:space="0" w:color="auto"/>
                  </w:divBdr>
                  <w:divsChild>
                    <w:div w:id="1843546853">
                      <w:marLeft w:val="2850"/>
                      <w:marRight w:val="2850"/>
                      <w:marTop w:val="0"/>
                      <w:marBottom w:val="0"/>
                      <w:divBdr>
                        <w:top w:val="none" w:sz="0" w:space="0" w:color="auto"/>
                        <w:left w:val="none" w:sz="0" w:space="0" w:color="auto"/>
                        <w:bottom w:val="none" w:sz="0" w:space="0" w:color="auto"/>
                        <w:right w:val="none" w:sz="0" w:space="0" w:color="auto"/>
                      </w:divBdr>
                      <w:divsChild>
                        <w:div w:id="689183425">
                          <w:marLeft w:val="0"/>
                          <w:marRight w:val="0"/>
                          <w:marTop w:val="0"/>
                          <w:marBottom w:val="0"/>
                          <w:divBdr>
                            <w:top w:val="none" w:sz="0" w:space="0" w:color="auto"/>
                            <w:left w:val="none" w:sz="0" w:space="0" w:color="auto"/>
                            <w:bottom w:val="none" w:sz="0" w:space="0" w:color="auto"/>
                            <w:right w:val="none" w:sz="0" w:space="0" w:color="auto"/>
                          </w:divBdr>
                          <w:divsChild>
                            <w:div w:id="160118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132158">
      <w:bodyDiv w:val="1"/>
      <w:marLeft w:val="0"/>
      <w:marRight w:val="0"/>
      <w:marTop w:val="0"/>
      <w:marBottom w:val="0"/>
      <w:divBdr>
        <w:top w:val="none" w:sz="0" w:space="0" w:color="auto"/>
        <w:left w:val="none" w:sz="0" w:space="0" w:color="auto"/>
        <w:bottom w:val="none" w:sz="0" w:space="0" w:color="auto"/>
        <w:right w:val="none" w:sz="0" w:space="0" w:color="auto"/>
      </w:divBdr>
      <w:divsChild>
        <w:div w:id="1284533458">
          <w:marLeft w:val="0"/>
          <w:marRight w:val="0"/>
          <w:marTop w:val="0"/>
          <w:marBottom w:val="0"/>
          <w:divBdr>
            <w:top w:val="none" w:sz="0" w:space="0" w:color="auto"/>
            <w:left w:val="none" w:sz="0" w:space="0" w:color="auto"/>
            <w:bottom w:val="none" w:sz="0" w:space="0" w:color="auto"/>
            <w:right w:val="none" w:sz="0" w:space="0" w:color="auto"/>
          </w:divBdr>
          <w:divsChild>
            <w:div w:id="950816829">
              <w:marLeft w:val="0"/>
              <w:marRight w:val="0"/>
              <w:marTop w:val="0"/>
              <w:marBottom w:val="0"/>
              <w:divBdr>
                <w:top w:val="none" w:sz="0" w:space="0" w:color="auto"/>
                <w:left w:val="none" w:sz="0" w:space="0" w:color="auto"/>
                <w:bottom w:val="none" w:sz="0" w:space="0" w:color="auto"/>
                <w:right w:val="none" w:sz="0" w:space="0" w:color="auto"/>
              </w:divBdr>
              <w:divsChild>
                <w:div w:id="202050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06218">
      <w:bodyDiv w:val="1"/>
      <w:marLeft w:val="0"/>
      <w:marRight w:val="0"/>
      <w:marTop w:val="0"/>
      <w:marBottom w:val="0"/>
      <w:divBdr>
        <w:top w:val="none" w:sz="0" w:space="0" w:color="auto"/>
        <w:left w:val="none" w:sz="0" w:space="0" w:color="auto"/>
        <w:bottom w:val="none" w:sz="0" w:space="0" w:color="auto"/>
        <w:right w:val="none" w:sz="0" w:space="0" w:color="auto"/>
      </w:divBdr>
      <w:divsChild>
        <w:div w:id="693455332">
          <w:marLeft w:val="0"/>
          <w:marRight w:val="0"/>
          <w:marTop w:val="0"/>
          <w:marBottom w:val="0"/>
          <w:divBdr>
            <w:top w:val="none" w:sz="0" w:space="0" w:color="auto"/>
            <w:left w:val="none" w:sz="0" w:space="0" w:color="auto"/>
            <w:bottom w:val="none" w:sz="0" w:space="0" w:color="auto"/>
            <w:right w:val="none" w:sz="0" w:space="0" w:color="auto"/>
          </w:divBdr>
          <w:divsChild>
            <w:div w:id="393240470">
              <w:marLeft w:val="0"/>
              <w:marRight w:val="0"/>
              <w:marTop w:val="0"/>
              <w:marBottom w:val="0"/>
              <w:divBdr>
                <w:top w:val="none" w:sz="0" w:space="0" w:color="auto"/>
                <w:left w:val="none" w:sz="0" w:space="0" w:color="auto"/>
                <w:bottom w:val="none" w:sz="0" w:space="0" w:color="auto"/>
                <w:right w:val="none" w:sz="0" w:space="0" w:color="auto"/>
              </w:divBdr>
              <w:divsChild>
                <w:div w:id="1357923934">
                  <w:marLeft w:val="0"/>
                  <w:marRight w:val="0"/>
                  <w:marTop w:val="0"/>
                  <w:marBottom w:val="0"/>
                  <w:divBdr>
                    <w:top w:val="none" w:sz="0" w:space="0" w:color="auto"/>
                    <w:left w:val="none" w:sz="0" w:space="0" w:color="auto"/>
                    <w:bottom w:val="none" w:sz="0" w:space="0" w:color="auto"/>
                    <w:right w:val="none" w:sz="0" w:space="0" w:color="auto"/>
                  </w:divBdr>
                  <w:divsChild>
                    <w:div w:id="14965775">
                      <w:marLeft w:val="0"/>
                      <w:marRight w:val="0"/>
                      <w:marTop w:val="0"/>
                      <w:marBottom w:val="0"/>
                      <w:divBdr>
                        <w:top w:val="none" w:sz="0" w:space="0" w:color="auto"/>
                        <w:left w:val="none" w:sz="0" w:space="0" w:color="auto"/>
                        <w:bottom w:val="none" w:sz="0" w:space="0" w:color="auto"/>
                        <w:right w:val="none" w:sz="0" w:space="0" w:color="auto"/>
                      </w:divBdr>
                      <w:divsChild>
                        <w:div w:id="888765879">
                          <w:marLeft w:val="0"/>
                          <w:marRight w:val="0"/>
                          <w:marTop w:val="0"/>
                          <w:marBottom w:val="0"/>
                          <w:divBdr>
                            <w:top w:val="none" w:sz="0" w:space="0" w:color="auto"/>
                            <w:left w:val="none" w:sz="0" w:space="0" w:color="auto"/>
                            <w:bottom w:val="none" w:sz="0" w:space="0" w:color="auto"/>
                            <w:right w:val="none" w:sz="0" w:space="0" w:color="auto"/>
                          </w:divBdr>
                          <w:divsChild>
                            <w:div w:id="1999531487">
                              <w:marLeft w:val="0"/>
                              <w:marRight w:val="0"/>
                              <w:marTop w:val="0"/>
                              <w:marBottom w:val="0"/>
                              <w:divBdr>
                                <w:top w:val="none" w:sz="0" w:space="0" w:color="auto"/>
                                <w:left w:val="none" w:sz="0" w:space="0" w:color="auto"/>
                                <w:bottom w:val="none" w:sz="0" w:space="0" w:color="auto"/>
                                <w:right w:val="none" w:sz="0" w:space="0" w:color="auto"/>
                              </w:divBdr>
                              <w:divsChild>
                                <w:div w:id="126067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029731">
      <w:bodyDiv w:val="1"/>
      <w:marLeft w:val="0"/>
      <w:marRight w:val="0"/>
      <w:marTop w:val="0"/>
      <w:marBottom w:val="0"/>
      <w:divBdr>
        <w:top w:val="none" w:sz="0" w:space="0" w:color="auto"/>
        <w:left w:val="none" w:sz="0" w:space="0" w:color="auto"/>
        <w:bottom w:val="none" w:sz="0" w:space="0" w:color="auto"/>
        <w:right w:val="none" w:sz="0" w:space="0" w:color="auto"/>
      </w:divBdr>
      <w:divsChild>
        <w:div w:id="585578242">
          <w:marLeft w:val="0"/>
          <w:marRight w:val="0"/>
          <w:marTop w:val="0"/>
          <w:marBottom w:val="0"/>
          <w:divBdr>
            <w:top w:val="none" w:sz="0" w:space="0" w:color="auto"/>
            <w:left w:val="none" w:sz="0" w:space="0" w:color="auto"/>
            <w:bottom w:val="none" w:sz="0" w:space="0" w:color="auto"/>
            <w:right w:val="none" w:sz="0" w:space="0" w:color="auto"/>
          </w:divBdr>
        </w:div>
        <w:div w:id="1866945958">
          <w:marLeft w:val="0"/>
          <w:marRight w:val="0"/>
          <w:marTop w:val="0"/>
          <w:marBottom w:val="0"/>
          <w:divBdr>
            <w:top w:val="none" w:sz="0" w:space="0" w:color="auto"/>
            <w:left w:val="none" w:sz="0" w:space="0" w:color="auto"/>
            <w:bottom w:val="none" w:sz="0" w:space="0" w:color="auto"/>
            <w:right w:val="none" w:sz="0" w:space="0" w:color="auto"/>
          </w:divBdr>
        </w:div>
      </w:divsChild>
    </w:div>
    <w:div w:id="1394279539">
      <w:bodyDiv w:val="1"/>
      <w:marLeft w:val="0"/>
      <w:marRight w:val="0"/>
      <w:marTop w:val="0"/>
      <w:marBottom w:val="0"/>
      <w:divBdr>
        <w:top w:val="none" w:sz="0" w:space="0" w:color="auto"/>
        <w:left w:val="none" w:sz="0" w:space="0" w:color="auto"/>
        <w:bottom w:val="none" w:sz="0" w:space="0" w:color="auto"/>
        <w:right w:val="none" w:sz="0" w:space="0" w:color="auto"/>
      </w:divBdr>
    </w:div>
    <w:div w:id="1400788943">
      <w:bodyDiv w:val="1"/>
      <w:marLeft w:val="0"/>
      <w:marRight w:val="0"/>
      <w:marTop w:val="0"/>
      <w:marBottom w:val="0"/>
      <w:divBdr>
        <w:top w:val="none" w:sz="0" w:space="0" w:color="auto"/>
        <w:left w:val="none" w:sz="0" w:space="0" w:color="auto"/>
        <w:bottom w:val="none" w:sz="0" w:space="0" w:color="auto"/>
        <w:right w:val="none" w:sz="0" w:space="0" w:color="auto"/>
      </w:divBdr>
      <w:divsChild>
        <w:div w:id="483157458">
          <w:marLeft w:val="0"/>
          <w:marRight w:val="0"/>
          <w:marTop w:val="0"/>
          <w:marBottom w:val="0"/>
          <w:divBdr>
            <w:top w:val="none" w:sz="0" w:space="0" w:color="auto"/>
            <w:left w:val="none" w:sz="0" w:space="0" w:color="auto"/>
            <w:bottom w:val="none" w:sz="0" w:space="0" w:color="auto"/>
            <w:right w:val="none" w:sz="0" w:space="0" w:color="auto"/>
          </w:divBdr>
          <w:divsChild>
            <w:div w:id="239678682">
              <w:marLeft w:val="-225"/>
              <w:marRight w:val="-225"/>
              <w:marTop w:val="0"/>
              <w:marBottom w:val="0"/>
              <w:divBdr>
                <w:top w:val="none" w:sz="0" w:space="0" w:color="auto"/>
                <w:left w:val="none" w:sz="0" w:space="0" w:color="auto"/>
                <w:bottom w:val="none" w:sz="0" w:space="0" w:color="auto"/>
                <w:right w:val="none" w:sz="0" w:space="0" w:color="auto"/>
              </w:divBdr>
              <w:divsChild>
                <w:div w:id="1770589248">
                  <w:marLeft w:val="0"/>
                  <w:marRight w:val="0"/>
                  <w:marTop w:val="0"/>
                  <w:marBottom w:val="0"/>
                  <w:divBdr>
                    <w:top w:val="none" w:sz="0" w:space="0" w:color="auto"/>
                    <w:left w:val="none" w:sz="0" w:space="0" w:color="auto"/>
                    <w:bottom w:val="none" w:sz="0" w:space="0" w:color="auto"/>
                    <w:right w:val="none" w:sz="0" w:space="0" w:color="auto"/>
                  </w:divBdr>
                  <w:divsChild>
                    <w:div w:id="718093232">
                      <w:marLeft w:val="0"/>
                      <w:marRight w:val="0"/>
                      <w:marTop w:val="0"/>
                      <w:marBottom w:val="0"/>
                      <w:divBdr>
                        <w:top w:val="none" w:sz="0" w:space="0" w:color="auto"/>
                        <w:left w:val="none" w:sz="0" w:space="0" w:color="auto"/>
                        <w:bottom w:val="none" w:sz="0" w:space="0" w:color="auto"/>
                        <w:right w:val="none" w:sz="0" w:space="0" w:color="auto"/>
                      </w:divBdr>
                      <w:divsChild>
                        <w:div w:id="439183342">
                          <w:marLeft w:val="0"/>
                          <w:marRight w:val="0"/>
                          <w:marTop w:val="0"/>
                          <w:marBottom w:val="0"/>
                          <w:divBdr>
                            <w:top w:val="none" w:sz="0" w:space="0" w:color="auto"/>
                            <w:left w:val="none" w:sz="0" w:space="0" w:color="auto"/>
                            <w:bottom w:val="none" w:sz="0" w:space="0" w:color="auto"/>
                            <w:right w:val="none" w:sz="0" w:space="0" w:color="auto"/>
                          </w:divBdr>
                          <w:divsChild>
                            <w:div w:id="332529831">
                              <w:marLeft w:val="-225"/>
                              <w:marRight w:val="-225"/>
                              <w:marTop w:val="0"/>
                              <w:marBottom w:val="0"/>
                              <w:divBdr>
                                <w:top w:val="none" w:sz="0" w:space="0" w:color="auto"/>
                                <w:left w:val="none" w:sz="0" w:space="0" w:color="auto"/>
                                <w:bottom w:val="none" w:sz="0" w:space="0" w:color="auto"/>
                                <w:right w:val="none" w:sz="0" w:space="0" w:color="auto"/>
                              </w:divBdr>
                              <w:divsChild>
                                <w:div w:id="1356226253">
                                  <w:marLeft w:val="0"/>
                                  <w:marRight w:val="0"/>
                                  <w:marTop w:val="0"/>
                                  <w:marBottom w:val="0"/>
                                  <w:divBdr>
                                    <w:top w:val="none" w:sz="0" w:space="0" w:color="auto"/>
                                    <w:left w:val="none" w:sz="0" w:space="0" w:color="auto"/>
                                    <w:bottom w:val="none" w:sz="0" w:space="0" w:color="auto"/>
                                    <w:right w:val="none" w:sz="0" w:space="0" w:color="auto"/>
                                  </w:divBdr>
                                  <w:divsChild>
                                    <w:div w:id="15060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269792">
      <w:bodyDiv w:val="1"/>
      <w:marLeft w:val="0"/>
      <w:marRight w:val="0"/>
      <w:marTop w:val="0"/>
      <w:marBottom w:val="0"/>
      <w:divBdr>
        <w:top w:val="none" w:sz="0" w:space="0" w:color="auto"/>
        <w:left w:val="none" w:sz="0" w:space="0" w:color="auto"/>
        <w:bottom w:val="none" w:sz="0" w:space="0" w:color="auto"/>
        <w:right w:val="none" w:sz="0" w:space="0" w:color="auto"/>
      </w:divBdr>
      <w:divsChild>
        <w:div w:id="1172259850">
          <w:marLeft w:val="0"/>
          <w:marRight w:val="0"/>
          <w:marTop w:val="0"/>
          <w:marBottom w:val="0"/>
          <w:divBdr>
            <w:top w:val="none" w:sz="0" w:space="0" w:color="auto"/>
            <w:left w:val="none" w:sz="0" w:space="0" w:color="auto"/>
            <w:bottom w:val="none" w:sz="0" w:space="0" w:color="auto"/>
            <w:right w:val="none" w:sz="0" w:space="0" w:color="auto"/>
          </w:divBdr>
          <w:divsChild>
            <w:div w:id="873346137">
              <w:marLeft w:val="0"/>
              <w:marRight w:val="0"/>
              <w:marTop w:val="0"/>
              <w:marBottom w:val="0"/>
              <w:divBdr>
                <w:top w:val="none" w:sz="0" w:space="0" w:color="auto"/>
                <w:left w:val="none" w:sz="0" w:space="0" w:color="auto"/>
                <w:bottom w:val="none" w:sz="0" w:space="0" w:color="auto"/>
                <w:right w:val="none" w:sz="0" w:space="0" w:color="auto"/>
              </w:divBdr>
              <w:divsChild>
                <w:div w:id="1668090228">
                  <w:marLeft w:val="0"/>
                  <w:marRight w:val="0"/>
                  <w:marTop w:val="0"/>
                  <w:marBottom w:val="0"/>
                  <w:divBdr>
                    <w:top w:val="none" w:sz="0" w:space="0" w:color="auto"/>
                    <w:left w:val="none" w:sz="0" w:space="0" w:color="auto"/>
                    <w:bottom w:val="none" w:sz="0" w:space="0" w:color="auto"/>
                    <w:right w:val="none" w:sz="0" w:space="0" w:color="auto"/>
                  </w:divBdr>
                  <w:divsChild>
                    <w:div w:id="17001455">
                      <w:marLeft w:val="0"/>
                      <w:marRight w:val="0"/>
                      <w:marTop w:val="0"/>
                      <w:marBottom w:val="0"/>
                      <w:divBdr>
                        <w:top w:val="none" w:sz="0" w:space="0" w:color="auto"/>
                        <w:left w:val="none" w:sz="0" w:space="0" w:color="auto"/>
                        <w:bottom w:val="none" w:sz="0" w:space="0" w:color="auto"/>
                        <w:right w:val="none" w:sz="0" w:space="0" w:color="auto"/>
                      </w:divBdr>
                      <w:divsChild>
                        <w:div w:id="715396731">
                          <w:marLeft w:val="0"/>
                          <w:marRight w:val="0"/>
                          <w:marTop w:val="0"/>
                          <w:marBottom w:val="0"/>
                          <w:divBdr>
                            <w:top w:val="none" w:sz="0" w:space="0" w:color="auto"/>
                            <w:left w:val="none" w:sz="0" w:space="0" w:color="auto"/>
                            <w:bottom w:val="none" w:sz="0" w:space="0" w:color="auto"/>
                            <w:right w:val="none" w:sz="0" w:space="0" w:color="auto"/>
                          </w:divBdr>
                          <w:divsChild>
                            <w:div w:id="811337086">
                              <w:marLeft w:val="0"/>
                              <w:marRight w:val="0"/>
                              <w:marTop w:val="0"/>
                              <w:marBottom w:val="0"/>
                              <w:divBdr>
                                <w:top w:val="none" w:sz="0" w:space="0" w:color="auto"/>
                                <w:left w:val="none" w:sz="0" w:space="0" w:color="auto"/>
                                <w:bottom w:val="none" w:sz="0" w:space="0" w:color="auto"/>
                                <w:right w:val="none" w:sz="0" w:space="0" w:color="auto"/>
                              </w:divBdr>
                              <w:divsChild>
                                <w:div w:id="48696056">
                                  <w:marLeft w:val="0"/>
                                  <w:marRight w:val="0"/>
                                  <w:marTop w:val="0"/>
                                  <w:marBottom w:val="0"/>
                                  <w:divBdr>
                                    <w:top w:val="none" w:sz="0" w:space="0" w:color="auto"/>
                                    <w:left w:val="none" w:sz="0" w:space="0" w:color="auto"/>
                                    <w:bottom w:val="none" w:sz="0" w:space="0" w:color="auto"/>
                                    <w:right w:val="none" w:sz="0" w:space="0" w:color="auto"/>
                                  </w:divBdr>
                                  <w:divsChild>
                                    <w:div w:id="701249984">
                                      <w:marLeft w:val="0"/>
                                      <w:marRight w:val="0"/>
                                      <w:marTop w:val="0"/>
                                      <w:marBottom w:val="0"/>
                                      <w:divBdr>
                                        <w:top w:val="none" w:sz="0" w:space="0" w:color="auto"/>
                                        <w:left w:val="none" w:sz="0" w:space="0" w:color="auto"/>
                                        <w:bottom w:val="none" w:sz="0" w:space="0" w:color="auto"/>
                                        <w:right w:val="none" w:sz="0" w:space="0" w:color="auto"/>
                                      </w:divBdr>
                                    </w:div>
                                  </w:divsChild>
                                </w:div>
                                <w:div w:id="1258946594">
                                  <w:marLeft w:val="0"/>
                                  <w:marRight w:val="0"/>
                                  <w:marTop w:val="0"/>
                                  <w:marBottom w:val="0"/>
                                  <w:divBdr>
                                    <w:top w:val="none" w:sz="0" w:space="0" w:color="auto"/>
                                    <w:left w:val="none" w:sz="0" w:space="0" w:color="auto"/>
                                    <w:bottom w:val="none" w:sz="0" w:space="0" w:color="auto"/>
                                    <w:right w:val="none" w:sz="0" w:space="0" w:color="auto"/>
                                  </w:divBdr>
                                  <w:divsChild>
                                    <w:div w:id="11824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3820732">
      <w:bodyDiv w:val="1"/>
      <w:marLeft w:val="0"/>
      <w:marRight w:val="0"/>
      <w:marTop w:val="0"/>
      <w:marBottom w:val="0"/>
      <w:divBdr>
        <w:top w:val="none" w:sz="0" w:space="0" w:color="auto"/>
        <w:left w:val="none" w:sz="0" w:space="0" w:color="auto"/>
        <w:bottom w:val="none" w:sz="0" w:space="0" w:color="auto"/>
        <w:right w:val="none" w:sz="0" w:space="0" w:color="auto"/>
      </w:divBdr>
    </w:div>
    <w:div w:id="1442264655">
      <w:bodyDiv w:val="1"/>
      <w:marLeft w:val="0"/>
      <w:marRight w:val="0"/>
      <w:marTop w:val="0"/>
      <w:marBottom w:val="0"/>
      <w:divBdr>
        <w:top w:val="none" w:sz="0" w:space="0" w:color="auto"/>
        <w:left w:val="none" w:sz="0" w:space="0" w:color="auto"/>
        <w:bottom w:val="none" w:sz="0" w:space="0" w:color="auto"/>
        <w:right w:val="none" w:sz="0" w:space="0" w:color="auto"/>
      </w:divBdr>
      <w:divsChild>
        <w:div w:id="1060514618">
          <w:marLeft w:val="0"/>
          <w:marRight w:val="0"/>
          <w:marTop w:val="0"/>
          <w:marBottom w:val="0"/>
          <w:divBdr>
            <w:top w:val="none" w:sz="0" w:space="0" w:color="auto"/>
            <w:left w:val="none" w:sz="0" w:space="0" w:color="auto"/>
            <w:bottom w:val="none" w:sz="0" w:space="0" w:color="auto"/>
            <w:right w:val="none" w:sz="0" w:space="0" w:color="auto"/>
          </w:divBdr>
          <w:divsChild>
            <w:div w:id="2129006141">
              <w:marLeft w:val="0"/>
              <w:marRight w:val="0"/>
              <w:marTop w:val="0"/>
              <w:marBottom w:val="0"/>
              <w:divBdr>
                <w:top w:val="none" w:sz="0" w:space="0" w:color="auto"/>
                <w:left w:val="none" w:sz="0" w:space="0" w:color="auto"/>
                <w:bottom w:val="none" w:sz="0" w:space="0" w:color="auto"/>
                <w:right w:val="none" w:sz="0" w:space="0" w:color="auto"/>
              </w:divBdr>
              <w:divsChild>
                <w:div w:id="1903177451">
                  <w:marLeft w:val="0"/>
                  <w:marRight w:val="0"/>
                  <w:marTop w:val="0"/>
                  <w:marBottom w:val="0"/>
                  <w:divBdr>
                    <w:top w:val="none" w:sz="0" w:space="0" w:color="auto"/>
                    <w:left w:val="none" w:sz="0" w:space="0" w:color="auto"/>
                    <w:bottom w:val="none" w:sz="0" w:space="0" w:color="auto"/>
                    <w:right w:val="none" w:sz="0" w:space="0" w:color="auto"/>
                  </w:divBdr>
                  <w:divsChild>
                    <w:div w:id="748039741">
                      <w:marLeft w:val="0"/>
                      <w:marRight w:val="0"/>
                      <w:marTop w:val="0"/>
                      <w:marBottom w:val="0"/>
                      <w:divBdr>
                        <w:top w:val="none" w:sz="0" w:space="0" w:color="auto"/>
                        <w:left w:val="none" w:sz="0" w:space="0" w:color="auto"/>
                        <w:bottom w:val="none" w:sz="0" w:space="0" w:color="auto"/>
                        <w:right w:val="none" w:sz="0" w:space="0" w:color="auto"/>
                      </w:divBdr>
                      <w:divsChild>
                        <w:div w:id="1225684174">
                          <w:marLeft w:val="0"/>
                          <w:marRight w:val="0"/>
                          <w:marTop w:val="0"/>
                          <w:marBottom w:val="0"/>
                          <w:divBdr>
                            <w:top w:val="none" w:sz="0" w:space="0" w:color="auto"/>
                            <w:left w:val="none" w:sz="0" w:space="0" w:color="auto"/>
                            <w:bottom w:val="none" w:sz="0" w:space="0" w:color="auto"/>
                            <w:right w:val="none" w:sz="0" w:space="0" w:color="auto"/>
                          </w:divBdr>
                          <w:divsChild>
                            <w:div w:id="21392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836845">
      <w:bodyDiv w:val="1"/>
      <w:marLeft w:val="0"/>
      <w:marRight w:val="0"/>
      <w:marTop w:val="0"/>
      <w:marBottom w:val="0"/>
      <w:divBdr>
        <w:top w:val="none" w:sz="0" w:space="0" w:color="auto"/>
        <w:left w:val="none" w:sz="0" w:space="0" w:color="auto"/>
        <w:bottom w:val="none" w:sz="0" w:space="0" w:color="auto"/>
        <w:right w:val="none" w:sz="0" w:space="0" w:color="auto"/>
      </w:divBdr>
      <w:divsChild>
        <w:div w:id="786239144">
          <w:marLeft w:val="0"/>
          <w:marRight w:val="0"/>
          <w:marTop w:val="0"/>
          <w:marBottom w:val="0"/>
          <w:divBdr>
            <w:top w:val="none" w:sz="0" w:space="0" w:color="auto"/>
            <w:left w:val="none" w:sz="0" w:space="0" w:color="auto"/>
            <w:bottom w:val="none" w:sz="0" w:space="0" w:color="auto"/>
            <w:right w:val="none" w:sz="0" w:space="0" w:color="auto"/>
          </w:divBdr>
          <w:divsChild>
            <w:div w:id="7146211">
              <w:marLeft w:val="0"/>
              <w:marRight w:val="0"/>
              <w:marTop w:val="0"/>
              <w:marBottom w:val="0"/>
              <w:divBdr>
                <w:top w:val="none" w:sz="0" w:space="0" w:color="auto"/>
                <w:left w:val="none" w:sz="0" w:space="0" w:color="auto"/>
                <w:bottom w:val="none" w:sz="0" w:space="0" w:color="auto"/>
                <w:right w:val="none" w:sz="0" w:space="0" w:color="auto"/>
              </w:divBdr>
              <w:divsChild>
                <w:div w:id="1773815426">
                  <w:marLeft w:val="0"/>
                  <w:marRight w:val="0"/>
                  <w:marTop w:val="0"/>
                  <w:marBottom w:val="0"/>
                  <w:divBdr>
                    <w:top w:val="none" w:sz="0" w:space="0" w:color="auto"/>
                    <w:left w:val="none" w:sz="0" w:space="0" w:color="auto"/>
                    <w:bottom w:val="none" w:sz="0" w:space="0" w:color="auto"/>
                    <w:right w:val="none" w:sz="0" w:space="0" w:color="auto"/>
                  </w:divBdr>
                  <w:divsChild>
                    <w:div w:id="232783965">
                      <w:marLeft w:val="0"/>
                      <w:marRight w:val="0"/>
                      <w:marTop w:val="0"/>
                      <w:marBottom w:val="0"/>
                      <w:divBdr>
                        <w:top w:val="none" w:sz="0" w:space="0" w:color="auto"/>
                        <w:left w:val="none" w:sz="0" w:space="0" w:color="auto"/>
                        <w:bottom w:val="none" w:sz="0" w:space="0" w:color="auto"/>
                        <w:right w:val="none" w:sz="0" w:space="0" w:color="auto"/>
                      </w:divBdr>
                      <w:divsChild>
                        <w:div w:id="1444954364">
                          <w:marLeft w:val="0"/>
                          <w:marRight w:val="0"/>
                          <w:marTop w:val="0"/>
                          <w:marBottom w:val="0"/>
                          <w:divBdr>
                            <w:top w:val="none" w:sz="0" w:space="0" w:color="auto"/>
                            <w:left w:val="none" w:sz="0" w:space="0" w:color="auto"/>
                            <w:bottom w:val="none" w:sz="0" w:space="0" w:color="auto"/>
                            <w:right w:val="none" w:sz="0" w:space="0" w:color="auto"/>
                          </w:divBdr>
                          <w:divsChild>
                            <w:div w:id="870537151">
                              <w:marLeft w:val="0"/>
                              <w:marRight w:val="0"/>
                              <w:marTop w:val="300"/>
                              <w:marBottom w:val="300"/>
                              <w:divBdr>
                                <w:top w:val="single" w:sz="6" w:space="15" w:color="D5D5D5"/>
                                <w:left w:val="none" w:sz="0" w:space="0" w:color="auto"/>
                                <w:bottom w:val="single" w:sz="6" w:space="15" w:color="D5D5D5"/>
                                <w:right w:val="none" w:sz="0" w:space="0" w:color="auto"/>
                              </w:divBdr>
                            </w:div>
                          </w:divsChild>
                        </w:div>
                      </w:divsChild>
                    </w:div>
                  </w:divsChild>
                </w:div>
              </w:divsChild>
            </w:div>
          </w:divsChild>
        </w:div>
      </w:divsChild>
    </w:div>
    <w:div w:id="1515420243">
      <w:bodyDiv w:val="1"/>
      <w:marLeft w:val="0"/>
      <w:marRight w:val="0"/>
      <w:marTop w:val="0"/>
      <w:marBottom w:val="0"/>
      <w:divBdr>
        <w:top w:val="none" w:sz="0" w:space="0" w:color="auto"/>
        <w:left w:val="none" w:sz="0" w:space="0" w:color="auto"/>
        <w:bottom w:val="none" w:sz="0" w:space="0" w:color="auto"/>
        <w:right w:val="none" w:sz="0" w:space="0" w:color="auto"/>
      </w:divBdr>
      <w:divsChild>
        <w:div w:id="813256488">
          <w:marLeft w:val="0"/>
          <w:marRight w:val="0"/>
          <w:marTop w:val="0"/>
          <w:marBottom w:val="0"/>
          <w:divBdr>
            <w:top w:val="none" w:sz="0" w:space="0" w:color="auto"/>
            <w:left w:val="none" w:sz="0" w:space="0" w:color="auto"/>
            <w:bottom w:val="none" w:sz="0" w:space="0" w:color="auto"/>
            <w:right w:val="none" w:sz="0" w:space="0" w:color="auto"/>
          </w:divBdr>
          <w:divsChild>
            <w:div w:id="1700930694">
              <w:marLeft w:val="0"/>
              <w:marRight w:val="0"/>
              <w:marTop w:val="0"/>
              <w:marBottom w:val="0"/>
              <w:divBdr>
                <w:top w:val="none" w:sz="0" w:space="0" w:color="auto"/>
                <w:left w:val="none" w:sz="0" w:space="0" w:color="auto"/>
                <w:bottom w:val="none" w:sz="0" w:space="0" w:color="auto"/>
                <w:right w:val="none" w:sz="0" w:space="0" w:color="auto"/>
              </w:divBdr>
              <w:divsChild>
                <w:div w:id="1191067555">
                  <w:marLeft w:val="0"/>
                  <w:marRight w:val="0"/>
                  <w:marTop w:val="0"/>
                  <w:marBottom w:val="0"/>
                  <w:divBdr>
                    <w:top w:val="none" w:sz="0" w:space="0" w:color="auto"/>
                    <w:left w:val="none" w:sz="0" w:space="0" w:color="auto"/>
                    <w:bottom w:val="none" w:sz="0" w:space="0" w:color="auto"/>
                    <w:right w:val="none" w:sz="0" w:space="0" w:color="auto"/>
                  </w:divBdr>
                  <w:divsChild>
                    <w:div w:id="652611200">
                      <w:marLeft w:val="0"/>
                      <w:marRight w:val="0"/>
                      <w:marTop w:val="0"/>
                      <w:marBottom w:val="0"/>
                      <w:divBdr>
                        <w:top w:val="none" w:sz="0" w:space="0" w:color="auto"/>
                        <w:left w:val="none" w:sz="0" w:space="0" w:color="auto"/>
                        <w:bottom w:val="none" w:sz="0" w:space="0" w:color="auto"/>
                        <w:right w:val="none" w:sz="0" w:space="0" w:color="auto"/>
                      </w:divBdr>
                      <w:divsChild>
                        <w:div w:id="732048591">
                          <w:marLeft w:val="0"/>
                          <w:marRight w:val="0"/>
                          <w:marTop w:val="0"/>
                          <w:marBottom w:val="0"/>
                          <w:divBdr>
                            <w:top w:val="none" w:sz="0" w:space="0" w:color="auto"/>
                            <w:left w:val="none" w:sz="0" w:space="0" w:color="auto"/>
                            <w:bottom w:val="none" w:sz="0" w:space="0" w:color="auto"/>
                            <w:right w:val="none" w:sz="0" w:space="0" w:color="auto"/>
                          </w:divBdr>
                          <w:divsChild>
                            <w:div w:id="219170584">
                              <w:marLeft w:val="0"/>
                              <w:marRight w:val="0"/>
                              <w:marTop w:val="0"/>
                              <w:marBottom w:val="30"/>
                              <w:divBdr>
                                <w:top w:val="none" w:sz="0" w:space="0" w:color="auto"/>
                                <w:left w:val="none" w:sz="0" w:space="0" w:color="auto"/>
                                <w:bottom w:val="none" w:sz="0" w:space="0" w:color="auto"/>
                                <w:right w:val="none" w:sz="0" w:space="0" w:color="auto"/>
                              </w:divBdr>
                            </w:div>
                            <w:div w:id="681666780">
                              <w:marLeft w:val="0"/>
                              <w:marRight w:val="0"/>
                              <w:marTop w:val="0"/>
                              <w:marBottom w:val="0"/>
                              <w:divBdr>
                                <w:top w:val="none" w:sz="0" w:space="0" w:color="auto"/>
                                <w:left w:val="none" w:sz="0" w:space="0" w:color="auto"/>
                                <w:bottom w:val="none" w:sz="0" w:space="0" w:color="auto"/>
                                <w:right w:val="none" w:sz="0" w:space="0" w:color="auto"/>
                              </w:divBdr>
                              <w:divsChild>
                                <w:div w:id="2054423273">
                                  <w:marLeft w:val="0"/>
                                  <w:marRight w:val="0"/>
                                  <w:marTop w:val="0"/>
                                  <w:marBottom w:val="300"/>
                                  <w:divBdr>
                                    <w:top w:val="none" w:sz="0" w:space="0" w:color="auto"/>
                                    <w:left w:val="none" w:sz="0" w:space="0" w:color="auto"/>
                                    <w:bottom w:val="none" w:sz="0" w:space="0" w:color="auto"/>
                                    <w:right w:val="none" w:sz="0" w:space="0" w:color="auto"/>
                                  </w:divBdr>
                                  <w:divsChild>
                                    <w:div w:id="34736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32940">
                              <w:marLeft w:val="0"/>
                              <w:marRight w:val="0"/>
                              <w:marTop w:val="0"/>
                              <w:marBottom w:val="0"/>
                              <w:divBdr>
                                <w:top w:val="none" w:sz="0" w:space="0" w:color="auto"/>
                                <w:left w:val="none" w:sz="0" w:space="0" w:color="auto"/>
                                <w:bottom w:val="none" w:sz="0" w:space="0" w:color="auto"/>
                                <w:right w:val="none" w:sz="0" w:space="0" w:color="auto"/>
                              </w:divBdr>
                              <w:divsChild>
                                <w:div w:id="1608075159">
                                  <w:marLeft w:val="0"/>
                                  <w:marRight w:val="75"/>
                                  <w:marTop w:val="0"/>
                                  <w:marBottom w:val="0"/>
                                  <w:divBdr>
                                    <w:top w:val="none" w:sz="0" w:space="0" w:color="auto"/>
                                    <w:left w:val="none" w:sz="0" w:space="0" w:color="auto"/>
                                    <w:bottom w:val="none" w:sz="0" w:space="0" w:color="auto"/>
                                    <w:right w:val="none" w:sz="0" w:space="0" w:color="auto"/>
                                  </w:divBdr>
                                </w:div>
                                <w:div w:id="454759329">
                                  <w:marLeft w:val="0"/>
                                  <w:marRight w:val="0"/>
                                  <w:marTop w:val="45"/>
                                  <w:marBottom w:val="300"/>
                                  <w:divBdr>
                                    <w:top w:val="none" w:sz="0" w:space="0" w:color="auto"/>
                                    <w:left w:val="none" w:sz="0" w:space="0" w:color="auto"/>
                                    <w:bottom w:val="none" w:sz="0" w:space="0" w:color="auto"/>
                                    <w:right w:val="none" w:sz="0" w:space="0" w:color="auto"/>
                                  </w:divBdr>
                                </w:div>
                                <w:div w:id="596640610">
                                  <w:marLeft w:val="0"/>
                                  <w:marRight w:val="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202061">
      <w:bodyDiv w:val="1"/>
      <w:marLeft w:val="0"/>
      <w:marRight w:val="0"/>
      <w:marTop w:val="0"/>
      <w:marBottom w:val="0"/>
      <w:divBdr>
        <w:top w:val="none" w:sz="0" w:space="0" w:color="auto"/>
        <w:left w:val="none" w:sz="0" w:space="0" w:color="auto"/>
        <w:bottom w:val="none" w:sz="0" w:space="0" w:color="auto"/>
        <w:right w:val="none" w:sz="0" w:space="0" w:color="auto"/>
      </w:divBdr>
    </w:div>
    <w:div w:id="1544630957">
      <w:bodyDiv w:val="1"/>
      <w:marLeft w:val="0"/>
      <w:marRight w:val="0"/>
      <w:marTop w:val="0"/>
      <w:marBottom w:val="0"/>
      <w:divBdr>
        <w:top w:val="none" w:sz="0" w:space="0" w:color="auto"/>
        <w:left w:val="none" w:sz="0" w:space="0" w:color="auto"/>
        <w:bottom w:val="none" w:sz="0" w:space="0" w:color="auto"/>
        <w:right w:val="none" w:sz="0" w:space="0" w:color="auto"/>
      </w:divBdr>
    </w:div>
    <w:div w:id="1562248209">
      <w:bodyDiv w:val="1"/>
      <w:marLeft w:val="0"/>
      <w:marRight w:val="0"/>
      <w:marTop w:val="0"/>
      <w:marBottom w:val="0"/>
      <w:divBdr>
        <w:top w:val="none" w:sz="0" w:space="0" w:color="auto"/>
        <w:left w:val="none" w:sz="0" w:space="0" w:color="auto"/>
        <w:bottom w:val="none" w:sz="0" w:space="0" w:color="auto"/>
        <w:right w:val="none" w:sz="0" w:space="0" w:color="auto"/>
      </w:divBdr>
    </w:div>
    <w:div w:id="1600067021">
      <w:bodyDiv w:val="1"/>
      <w:marLeft w:val="0"/>
      <w:marRight w:val="0"/>
      <w:marTop w:val="0"/>
      <w:marBottom w:val="0"/>
      <w:divBdr>
        <w:top w:val="none" w:sz="0" w:space="0" w:color="auto"/>
        <w:left w:val="none" w:sz="0" w:space="0" w:color="auto"/>
        <w:bottom w:val="none" w:sz="0" w:space="0" w:color="auto"/>
        <w:right w:val="none" w:sz="0" w:space="0" w:color="auto"/>
      </w:divBdr>
    </w:div>
    <w:div w:id="1600141114">
      <w:bodyDiv w:val="1"/>
      <w:marLeft w:val="0"/>
      <w:marRight w:val="0"/>
      <w:marTop w:val="0"/>
      <w:marBottom w:val="0"/>
      <w:divBdr>
        <w:top w:val="none" w:sz="0" w:space="0" w:color="auto"/>
        <w:left w:val="none" w:sz="0" w:space="0" w:color="auto"/>
        <w:bottom w:val="none" w:sz="0" w:space="0" w:color="auto"/>
        <w:right w:val="none" w:sz="0" w:space="0" w:color="auto"/>
      </w:divBdr>
    </w:div>
    <w:div w:id="1626735747">
      <w:bodyDiv w:val="1"/>
      <w:marLeft w:val="0"/>
      <w:marRight w:val="0"/>
      <w:marTop w:val="0"/>
      <w:marBottom w:val="0"/>
      <w:divBdr>
        <w:top w:val="none" w:sz="0" w:space="0" w:color="auto"/>
        <w:left w:val="none" w:sz="0" w:space="0" w:color="auto"/>
        <w:bottom w:val="none" w:sz="0" w:space="0" w:color="auto"/>
        <w:right w:val="none" w:sz="0" w:space="0" w:color="auto"/>
      </w:divBdr>
    </w:div>
    <w:div w:id="1657033707">
      <w:bodyDiv w:val="1"/>
      <w:marLeft w:val="0"/>
      <w:marRight w:val="0"/>
      <w:marTop w:val="0"/>
      <w:marBottom w:val="0"/>
      <w:divBdr>
        <w:top w:val="none" w:sz="0" w:space="0" w:color="auto"/>
        <w:left w:val="none" w:sz="0" w:space="0" w:color="auto"/>
        <w:bottom w:val="none" w:sz="0" w:space="0" w:color="auto"/>
        <w:right w:val="none" w:sz="0" w:space="0" w:color="auto"/>
      </w:divBdr>
      <w:divsChild>
        <w:div w:id="395207493">
          <w:marLeft w:val="0"/>
          <w:marRight w:val="0"/>
          <w:marTop w:val="0"/>
          <w:marBottom w:val="0"/>
          <w:divBdr>
            <w:top w:val="none" w:sz="0" w:space="0" w:color="auto"/>
            <w:left w:val="none" w:sz="0" w:space="0" w:color="auto"/>
            <w:bottom w:val="none" w:sz="0" w:space="0" w:color="auto"/>
            <w:right w:val="none" w:sz="0" w:space="0" w:color="auto"/>
          </w:divBdr>
          <w:divsChild>
            <w:div w:id="1882354623">
              <w:marLeft w:val="0"/>
              <w:marRight w:val="0"/>
              <w:marTop w:val="0"/>
              <w:marBottom w:val="0"/>
              <w:divBdr>
                <w:top w:val="none" w:sz="0" w:space="0" w:color="auto"/>
                <w:left w:val="none" w:sz="0" w:space="0" w:color="auto"/>
                <w:bottom w:val="none" w:sz="0" w:space="0" w:color="auto"/>
                <w:right w:val="none" w:sz="0" w:space="0" w:color="auto"/>
              </w:divBdr>
              <w:divsChild>
                <w:div w:id="461848159">
                  <w:marLeft w:val="0"/>
                  <w:marRight w:val="0"/>
                  <w:marTop w:val="0"/>
                  <w:marBottom w:val="0"/>
                  <w:divBdr>
                    <w:top w:val="none" w:sz="0" w:space="0" w:color="auto"/>
                    <w:left w:val="none" w:sz="0" w:space="0" w:color="auto"/>
                    <w:bottom w:val="none" w:sz="0" w:space="0" w:color="auto"/>
                    <w:right w:val="none" w:sz="0" w:space="0" w:color="auto"/>
                  </w:divBdr>
                  <w:divsChild>
                    <w:div w:id="1456145612">
                      <w:marLeft w:val="0"/>
                      <w:marRight w:val="0"/>
                      <w:marTop w:val="0"/>
                      <w:marBottom w:val="0"/>
                      <w:divBdr>
                        <w:top w:val="none" w:sz="0" w:space="0" w:color="auto"/>
                        <w:left w:val="none" w:sz="0" w:space="0" w:color="auto"/>
                        <w:bottom w:val="none" w:sz="0" w:space="0" w:color="auto"/>
                        <w:right w:val="none" w:sz="0" w:space="0" w:color="auto"/>
                      </w:divBdr>
                      <w:divsChild>
                        <w:div w:id="950863821">
                          <w:marLeft w:val="300"/>
                          <w:marRight w:val="300"/>
                          <w:marTop w:val="300"/>
                          <w:marBottom w:val="300"/>
                          <w:divBdr>
                            <w:top w:val="none" w:sz="0" w:space="0" w:color="auto"/>
                            <w:left w:val="none" w:sz="0" w:space="0" w:color="auto"/>
                            <w:bottom w:val="none" w:sz="0" w:space="0" w:color="auto"/>
                            <w:right w:val="none" w:sz="0" w:space="0" w:color="auto"/>
                          </w:divBdr>
                          <w:divsChild>
                            <w:div w:id="175924613">
                              <w:marLeft w:val="0"/>
                              <w:marRight w:val="0"/>
                              <w:marTop w:val="0"/>
                              <w:marBottom w:val="0"/>
                              <w:divBdr>
                                <w:top w:val="none" w:sz="0" w:space="0" w:color="auto"/>
                                <w:left w:val="none" w:sz="0" w:space="0" w:color="auto"/>
                                <w:bottom w:val="none" w:sz="0" w:space="0" w:color="auto"/>
                                <w:right w:val="none" w:sz="0" w:space="0" w:color="auto"/>
                              </w:divBdr>
                              <w:divsChild>
                                <w:div w:id="1206720941">
                                  <w:marLeft w:val="0"/>
                                  <w:marRight w:val="0"/>
                                  <w:marTop w:val="0"/>
                                  <w:marBottom w:val="300"/>
                                  <w:divBdr>
                                    <w:top w:val="none" w:sz="0" w:space="0" w:color="auto"/>
                                    <w:left w:val="none" w:sz="0" w:space="0" w:color="auto"/>
                                    <w:bottom w:val="none" w:sz="0" w:space="0" w:color="auto"/>
                                    <w:right w:val="none" w:sz="0" w:space="0" w:color="auto"/>
                                  </w:divBdr>
                                  <w:divsChild>
                                    <w:div w:id="1266306779">
                                      <w:marLeft w:val="0"/>
                                      <w:marRight w:val="0"/>
                                      <w:marTop w:val="0"/>
                                      <w:marBottom w:val="0"/>
                                      <w:divBdr>
                                        <w:top w:val="none" w:sz="0" w:space="0" w:color="auto"/>
                                        <w:left w:val="none" w:sz="0" w:space="0" w:color="auto"/>
                                        <w:bottom w:val="none" w:sz="0" w:space="0" w:color="auto"/>
                                        <w:right w:val="none" w:sz="0" w:space="0" w:color="auto"/>
                                      </w:divBdr>
                                      <w:divsChild>
                                        <w:div w:id="970861676">
                                          <w:marLeft w:val="0"/>
                                          <w:marRight w:val="0"/>
                                          <w:marTop w:val="0"/>
                                          <w:marBottom w:val="0"/>
                                          <w:divBdr>
                                            <w:top w:val="none" w:sz="0" w:space="0" w:color="auto"/>
                                            <w:left w:val="none" w:sz="0" w:space="0" w:color="auto"/>
                                            <w:bottom w:val="none" w:sz="0" w:space="0" w:color="auto"/>
                                            <w:right w:val="none" w:sz="0" w:space="0" w:color="auto"/>
                                          </w:divBdr>
                                          <w:divsChild>
                                            <w:div w:id="1382048826">
                                              <w:marLeft w:val="0"/>
                                              <w:marRight w:val="0"/>
                                              <w:marTop w:val="0"/>
                                              <w:marBottom w:val="0"/>
                                              <w:divBdr>
                                                <w:top w:val="none" w:sz="0" w:space="0" w:color="auto"/>
                                                <w:left w:val="none" w:sz="0" w:space="0" w:color="auto"/>
                                                <w:bottom w:val="none" w:sz="0" w:space="0" w:color="auto"/>
                                                <w:right w:val="none" w:sz="0" w:space="0" w:color="auto"/>
                                              </w:divBdr>
                                              <w:divsChild>
                                                <w:div w:id="1135373348">
                                                  <w:marLeft w:val="0"/>
                                                  <w:marRight w:val="0"/>
                                                  <w:marTop w:val="0"/>
                                                  <w:marBottom w:val="0"/>
                                                  <w:divBdr>
                                                    <w:top w:val="none" w:sz="0" w:space="0" w:color="auto"/>
                                                    <w:left w:val="none" w:sz="0" w:space="0" w:color="auto"/>
                                                    <w:bottom w:val="none" w:sz="0" w:space="0" w:color="auto"/>
                                                    <w:right w:val="none" w:sz="0" w:space="0" w:color="auto"/>
                                                  </w:divBdr>
                                                  <w:divsChild>
                                                    <w:div w:id="1592815952">
                                                      <w:marLeft w:val="0"/>
                                                      <w:marRight w:val="0"/>
                                                      <w:marTop w:val="0"/>
                                                      <w:marBottom w:val="0"/>
                                                      <w:divBdr>
                                                        <w:top w:val="none" w:sz="0" w:space="0" w:color="auto"/>
                                                        <w:left w:val="none" w:sz="0" w:space="0" w:color="auto"/>
                                                        <w:bottom w:val="none" w:sz="0" w:space="0" w:color="auto"/>
                                                        <w:right w:val="none" w:sz="0" w:space="0" w:color="auto"/>
                                                      </w:divBdr>
                                                      <w:divsChild>
                                                        <w:div w:id="1610965919">
                                                          <w:marLeft w:val="0"/>
                                                          <w:marRight w:val="0"/>
                                                          <w:marTop w:val="0"/>
                                                          <w:marBottom w:val="0"/>
                                                          <w:divBdr>
                                                            <w:top w:val="none" w:sz="0" w:space="0" w:color="auto"/>
                                                            <w:left w:val="none" w:sz="0" w:space="0" w:color="auto"/>
                                                            <w:bottom w:val="none" w:sz="0" w:space="0" w:color="auto"/>
                                                            <w:right w:val="none" w:sz="0" w:space="0" w:color="auto"/>
                                                          </w:divBdr>
                                                          <w:divsChild>
                                                            <w:div w:id="869488595">
                                                              <w:marLeft w:val="0"/>
                                                              <w:marRight w:val="0"/>
                                                              <w:marTop w:val="0"/>
                                                              <w:marBottom w:val="0"/>
                                                              <w:divBdr>
                                                                <w:top w:val="none" w:sz="0" w:space="0" w:color="auto"/>
                                                                <w:left w:val="none" w:sz="0" w:space="0" w:color="auto"/>
                                                                <w:bottom w:val="none" w:sz="0" w:space="0" w:color="auto"/>
                                                                <w:right w:val="none" w:sz="0" w:space="0" w:color="auto"/>
                                                              </w:divBdr>
                                                              <w:divsChild>
                                                                <w:div w:id="156023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1081243">
      <w:bodyDiv w:val="1"/>
      <w:marLeft w:val="0"/>
      <w:marRight w:val="0"/>
      <w:marTop w:val="0"/>
      <w:marBottom w:val="0"/>
      <w:divBdr>
        <w:top w:val="none" w:sz="0" w:space="0" w:color="auto"/>
        <w:left w:val="none" w:sz="0" w:space="0" w:color="auto"/>
        <w:bottom w:val="none" w:sz="0" w:space="0" w:color="auto"/>
        <w:right w:val="none" w:sz="0" w:space="0" w:color="auto"/>
      </w:divBdr>
    </w:div>
    <w:div w:id="1681350090">
      <w:bodyDiv w:val="1"/>
      <w:marLeft w:val="0"/>
      <w:marRight w:val="0"/>
      <w:marTop w:val="0"/>
      <w:marBottom w:val="0"/>
      <w:divBdr>
        <w:top w:val="none" w:sz="0" w:space="0" w:color="auto"/>
        <w:left w:val="none" w:sz="0" w:space="0" w:color="auto"/>
        <w:bottom w:val="none" w:sz="0" w:space="0" w:color="auto"/>
        <w:right w:val="none" w:sz="0" w:space="0" w:color="auto"/>
      </w:divBdr>
    </w:div>
    <w:div w:id="1697194893">
      <w:bodyDiv w:val="1"/>
      <w:marLeft w:val="0"/>
      <w:marRight w:val="0"/>
      <w:marTop w:val="0"/>
      <w:marBottom w:val="0"/>
      <w:divBdr>
        <w:top w:val="none" w:sz="0" w:space="0" w:color="auto"/>
        <w:left w:val="none" w:sz="0" w:space="0" w:color="auto"/>
        <w:bottom w:val="none" w:sz="0" w:space="0" w:color="auto"/>
        <w:right w:val="none" w:sz="0" w:space="0" w:color="auto"/>
      </w:divBdr>
    </w:div>
    <w:div w:id="1700545959">
      <w:bodyDiv w:val="1"/>
      <w:marLeft w:val="0"/>
      <w:marRight w:val="0"/>
      <w:marTop w:val="0"/>
      <w:marBottom w:val="0"/>
      <w:divBdr>
        <w:top w:val="none" w:sz="0" w:space="0" w:color="auto"/>
        <w:left w:val="none" w:sz="0" w:space="0" w:color="auto"/>
        <w:bottom w:val="none" w:sz="0" w:space="0" w:color="auto"/>
        <w:right w:val="none" w:sz="0" w:space="0" w:color="auto"/>
      </w:divBdr>
      <w:divsChild>
        <w:div w:id="1221671979">
          <w:marLeft w:val="0"/>
          <w:marRight w:val="0"/>
          <w:marTop w:val="0"/>
          <w:marBottom w:val="0"/>
          <w:divBdr>
            <w:top w:val="none" w:sz="0" w:space="0" w:color="auto"/>
            <w:left w:val="none" w:sz="0" w:space="0" w:color="auto"/>
            <w:bottom w:val="none" w:sz="0" w:space="0" w:color="auto"/>
            <w:right w:val="none" w:sz="0" w:space="0" w:color="auto"/>
          </w:divBdr>
          <w:divsChild>
            <w:div w:id="1114249797">
              <w:marLeft w:val="0"/>
              <w:marRight w:val="0"/>
              <w:marTop w:val="0"/>
              <w:marBottom w:val="0"/>
              <w:divBdr>
                <w:top w:val="none" w:sz="0" w:space="0" w:color="auto"/>
                <w:left w:val="none" w:sz="0" w:space="0" w:color="auto"/>
                <w:bottom w:val="none" w:sz="0" w:space="0" w:color="auto"/>
                <w:right w:val="none" w:sz="0" w:space="0" w:color="auto"/>
              </w:divBdr>
              <w:divsChild>
                <w:div w:id="55395344">
                  <w:marLeft w:val="0"/>
                  <w:marRight w:val="0"/>
                  <w:marTop w:val="0"/>
                  <w:marBottom w:val="0"/>
                  <w:divBdr>
                    <w:top w:val="none" w:sz="0" w:space="0" w:color="auto"/>
                    <w:left w:val="none" w:sz="0" w:space="0" w:color="auto"/>
                    <w:bottom w:val="none" w:sz="0" w:space="0" w:color="auto"/>
                    <w:right w:val="none" w:sz="0" w:space="0" w:color="auto"/>
                  </w:divBdr>
                  <w:divsChild>
                    <w:div w:id="984044553">
                      <w:marLeft w:val="0"/>
                      <w:marRight w:val="0"/>
                      <w:marTop w:val="0"/>
                      <w:marBottom w:val="0"/>
                      <w:divBdr>
                        <w:top w:val="none" w:sz="0" w:space="0" w:color="auto"/>
                        <w:left w:val="none" w:sz="0" w:space="0" w:color="auto"/>
                        <w:bottom w:val="single" w:sz="6" w:space="0" w:color="959595"/>
                        <w:right w:val="none" w:sz="0" w:space="0" w:color="auto"/>
                      </w:divBdr>
                      <w:divsChild>
                        <w:div w:id="1643191596">
                          <w:marLeft w:val="0"/>
                          <w:marRight w:val="0"/>
                          <w:marTop w:val="0"/>
                          <w:marBottom w:val="0"/>
                          <w:divBdr>
                            <w:top w:val="none" w:sz="0" w:space="0" w:color="auto"/>
                            <w:left w:val="none" w:sz="0" w:space="0" w:color="auto"/>
                            <w:bottom w:val="single" w:sz="6" w:space="0" w:color="959595"/>
                            <w:right w:val="none" w:sz="0" w:space="0" w:color="auto"/>
                          </w:divBdr>
                        </w:div>
                      </w:divsChild>
                    </w:div>
                  </w:divsChild>
                </w:div>
              </w:divsChild>
            </w:div>
          </w:divsChild>
        </w:div>
      </w:divsChild>
    </w:div>
    <w:div w:id="1703706397">
      <w:bodyDiv w:val="1"/>
      <w:marLeft w:val="0"/>
      <w:marRight w:val="0"/>
      <w:marTop w:val="0"/>
      <w:marBottom w:val="0"/>
      <w:divBdr>
        <w:top w:val="none" w:sz="0" w:space="0" w:color="auto"/>
        <w:left w:val="none" w:sz="0" w:space="0" w:color="auto"/>
        <w:bottom w:val="none" w:sz="0" w:space="0" w:color="auto"/>
        <w:right w:val="none" w:sz="0" w:space="0" w:color="auto"/>
      </w:divBdr>
      <w:divsChild>
        <w:div w:id="2010323832">
          <w:marLeft w:val="0"/>
          <w:marRight w:val="0"/>
          <w:marTop w:val="0"/>
          <w:marBottom w:val="0"/>
          <w:divBdr>
            <w:top w:val="none" w:sz="0" w:space="0" w:color="auto"/>
            <w:left w:val="none" w:sz="0" w:space="0" w:color="auto"/>
            <w:bottom w:val="none" w:sz="0" w:space="0" w:color="auto"/>
            <w:right w:val="none" w:sz="0" w:space="0" w:color="auto"/>
          </w:divBdr>
          <w:divsChild>
            <w:div w:id="44372619">
              <w:marLeft w:val="0"/>
              <w:marRight w:val="0"/>
              <w:marTop w:val="0"/>
              <w:marBottom w:val="0"/>
              <w:divBdr>
                <w:top w:val="none" w:sz="0" w:space="0" w:color="auto"/>
                <w:left w:val="none" w:sz="0" w:space="0" w:color="auto"/>
                <w:bottom w:val="none" w:sz="0" w:space="0" w:color="auto"/>
                <w:right w:val="none" w:sz="0" w:space="0" w:color="auto"/>
              </w:divBdr>
              <w:divsChild>
                <w:div w:id="1022053645">
                  <w:marLeft w:val="0"/>
                  <w:marRight w:val="0"/>
                  <w:marTop w:val="0"/>
                  <w:marBottom w:val="450"/>
                  <w:divBdr>
                    <w:top w:val="none" w:sz="0" w:space="0" w:color="auto"/>
                    <w:left w:val="none" w:sz="0" w:space="0" w:color="auto"/>
                    <w:bottom w:val="none" w:sz="0" w:space="0" w:color="auto"/>
                    <w:right w:val="none" w:sz="0" w:space="0" w:color="auto"/>
                  </w:divBdr>
                  <w:divsChild>
                    <w:div w:id="764229624">
                      <w:marLeft w:val="0"/>
                      <w:marRight w:val="0"/>
                      <w:marTop w:val="0"/>
                      <w:marBottom w:val="0"/>
                      <w:divBdr>
                        <w:top w:val="none" w:sz="0" w:space="0" w:color="auto"/>
                        <w:left w:val="none" w:sz="0" w:space="0" w:color="auto"/>
                        <w:bottom w:val="none" w:sz="0" w:space="0" w:color="auto"/>
                        <w:right w:val="none" w:sz="0" w:space="0" w:color="auto"/>
                      </w:divBdr>
                      <w:divsChild>
                        <w:div w:id="87163448">
                          <w:marLeft w:val="0"/>
                          <w:marRight w:val="0"/>
                          <w:marTop w:val="0"/>
                          <w:marBottom w:val="0"/>
                          <w:divBdr>
                            <w:top w:val="none" w:sz="0" w:space="0" w:color="auto"/>
                            <w:left w:val="none" w:sz="0" w:space="0" w:color="auto"/>
                            <w:bottom w:val="none" w:sz="0" w:space="0" w:color="auto"/>
                            <w:right w:val="none" w:sz="0" w:space="0" w:color="auto"/>
                          </w:divBdr>
                          <w:divsChild>
                            <w:div w:id="2184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57605">
                      <w:marLeft w:val="0"/>
                      <w:marRight w:val="0"/>
                      <w:marTop w:val="0"/>
                      <w:marBottom w:val="0"/>
                      <w:divBdr>
                        <w:top w:val="none" w:sz="0" w:space="0" w:color="auto"/>
                        <w:left w:val="none" w:sz="0" w:space="0" w:color="auto"/>
                        <w:bottom w:val="none" w:sz="0" w:space="0" w:color="auto"/>
                        <w:right w:val="none" w:sz="0" w:space="0" w:color="auto"/>
                      </w:divBdr>
                      <w:divsChild>
                        <w:div w:id="1324115607">
                          <w:marLeft w:val="0"/>
                          <w:marRight w:val="0"/>
                          <w:marTop w:val="0"/>
                          <w:marBottom w:val="0"/>
                          <w:divBdr>
                            <w:top w:val="none" w:sz="0" w:space="0" w:color="auto"/>
                            <w:left w:val="none" w:sz="0" w:space="0" w:color="auto"/>
                            <w:bottom w:val="none" w:sz="0" w:space="0" w:color="auto"/>
                            <w:right w:val="none" w:sz="0" w:space="0" w:color="auto"/>
                          </w:divBdr>
                          <w:divsChild>
                            <w:div w:id="100833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0539">
                      <w:marLeft w:val="0"/>
                      <w:marRight w:val="0"/>
                      <w:marTop w:val="0"/>
                      <w:marBottom w:val="0"/>
                      <w:divBdr>
                        <w:top w:val="none" w:sz="0" w:space="0" w:color="auto"/>
                        <w:left w:val="none" w:sz="0" w:space="0" w:color="auto"/>
                        <w:bottom w:val="none" w:sz="0" w:space="0" w:color="auto"/>
                        <w:right w:val="none" w:sz="0" w:space="0" w:color="auto"/>
                      </w:divBdr>
                      <w:divsChild>
                        <w:div w:id="1153064170">
                          <w:marLeft w:val="0"/>
                          <w:marRight w:val="0"/>
                          <w:marTop w:val="0"/>
                          <w:marBottom w:val="0"/>
                          <w:divBdr>
                            <w:top w:val="none" w:sz="0" w:space="0" w:color="auto"/>
                            <w:left w:val="none" w:sz="0" w:space="0" w:color="auto"/>
                            <w:bottom w:val="none" w:sz="0" w:space="0" w:color="auto"/>
                            <w:right w:val="none" w:sz="0" w:space="0" w:color="auto"/>
                          </w:divBdr>
                          <w:divsChild>
                            <w:div w:id="60846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92890">
                      <w:marLeft w:val="0"/>
                      <w:marRight w:val="0"/>
                      <w:marTop w:val="0"/>
                      <w:marBottom w:val="0"/>
                      <w:divBdr>
                        <w:top w:val="none" w:sz="0" w:space="0" w:color="auto"/>
                        <w:left w:val="none" w:sz="0" w:space="0" w:color="auto"/>
                        <w:bottom w:val="none" w:sz="0" w:space="0" w:color="auto"/>
                        <w:right w:val="none" w:sz="0" w:space="0" w:color="auto"/>
                      </w:divBdr>
                      <w:divsChild>
                        <w:div w:id="1129318796">
                          <w:marLeft w:val="0"/>
                          <w:marRight w:val="0"/>
                          <w:marTop w:val="0"/>
                          <w:marBottom w:val="0"/>
                          <w:divBdr>
                            <w:top w:val="none" w:sz="0" w:space="0" w:color="auto"/>
                            <w:left w:val="none" w:sz="0" w:space="0" w:color="auto"/>
                            <w:bottom w:val="none" w:sz="0" w:space="0" w:color="auto"/>
                            <w:right w:val="none" w:sz="0" w:space="0" w:color="auto"/>
                          </w:divBdr>
                          <w:divsChild>
                            <w:div w:id="106799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750682">
      <w:bodyDiv w:val="1"/>
      <w:marLeft w:val="0"/>
      <w:marRight w:val="0"/>
      <w:marTop w:val="0"/>
      <w:marBottom w:val="0"/>
      <w:divBdr>
        <w:top w:val="none" w:sz="0" w:space="0" w:color="auto"/>
        <w:left w:val="none" w:sz="0" w:space="0" w:color="auto"/>
        <w:bottom w:val="none" w:sz="0" w:space="0" w:color="auto"/>
        <w:right w:val="none" w:sz="0" w:space="0" w:color="auto"/>
      </w:divBdr>
    </w:div>
    <w:div w:id="1719473486">
      <w:bodyDiv w:val="1"/>
      <w:marLeft w:val="0"/>
      <w:marRight w:val="0"/>
      <w:marTop w:val="0"/>
      <w:marBottom w:val="0"/>
      <w:divBdr>
        <w:top w:val="none" w:sz="0" w:space="0" w:color="auto"/>
        <w:left w:val="none" w:sz="0" w:space="0" w:color="auto"/>
        <w:bottom w:val="none" w:sz="0" w:space="0" w:color="auto"/>
        <w:right w:val="none" w:sz="0" w:space="0" w:color="auto"/>
      </w:divBdr>
    </w:div>
    <w:div w:id="1734810684">
      <w:bodyDiv w:val="1"/>
      <w:marLeft w:val="0"/>
      <w:marRight w:val="0"/>
      <w:marTop w:val="0"/>
      <w:marBottom w:val="0"/>
      <w:divBdr>
        <w:top w:val="none" w:sz="0" w:space="0" w:color="auto"/>
        <w:left w:val="none" w:sz="0" w:space="0" w:color="auto"/>
        <w:bottom w:val="none" w:sz="0" w:space="0" w:color="auto"/>
        <w:right w:val="none" w:sz="0" w:space="0" w:color="auto"/>
      </w:divBdr>
    </w:div>
    <w:div w:id="1743941388">
      <w:bodyDiv w:val="1"/>
      <w:marLeft w:val="0"/>
      <w:marRight w:val="0"/>
      <w:marTop w:val="0"/>
      <w:marBottom w:val="0"/>
      <w:divBdr>
        <w:top w:val="none" w:sz="0" w:space="0" w:color="auto"/>
        <w:left w:val="none" w:sz="0" w:space="0" w:color="auto"/>
        <w:bottom w:val="none" w:sz="0" w:space="0" w:color="auto"/>
        <w:right w:val="none" w:sz="0" w:space="0" w:color="auto"/>
      </w:divBdr>
    </w:div>
    <w:div w:id="1760253498">
      <w:bodyDiv w:val="1"/>
      <w:marLeft w:val="0"/>
      <w:marRight w:val="0"/>
      <w:marTop w:val="0"/>
      <w:marBottom w:val="0"/>
      <w:divBdr>
        <w:top w:val="none" w:sz="0" w:space="0" w:color="auto"/>
        <w:left w:val="none" w:sz="0" w:space="0" w:color="auto"/>
        <w:bottom w:val="none" w:sz="0" w:space="0" w:color="auto"/>
        <w:right w:val="none" w:sz="0" w:space="0" w:color="auto"/>
      </w:divBdr>
    </w:div>
    <w:div w:id="1765682030">
      <w:bodyDiv w:val="1"/>
      <w:marLeft w:val="0"/>
      <w:marRight w:val="0"/>
      <w:marTop w:val="0"/>
      <w:marBottom w:val="0"/>
      <w:divBdr>
        <w:top w:val="none" w:sz="0" w:space="0" w:color="auto"/>
        <w:left w:val="none" w:sz="0" w:space="0" w:color="auto"/>
        <w:bottom w:val="none" w:sz="0" w:space="0" w:color="auto"/>
        <w:right w:val="none" w:sz="0" w:space="0" w:color="auto"/>
      </w:divBdr>
      <w:divsChild>
        <w:div w:id="1347515656">
          <w:marLeft w:val="0"/>
          <w:marRight w:val="0"/>
          <w:marTop w:val="0"/>
          <w:marBottom w:val="0"/>
          <w:divBdr>
            <w:top w:val="none" w:sz="0" w:space="0" w:color="auto"/>
            <w:left w:val="none" w:sz="0" w:space="0" w:color="auto"/>
            <w:bottom w:val="none" w:sz="0" w:space="0" w:color="auto"/>
            <w:right w:val="none" w:sz="0" w:space="0" w:color="auto"/>
          </w:divBdr>
          <w:divsChild>
            <w:div w:id="1153448399">
              <w:marLeft w:val="0"/>
              <w:marRight w:val="0"/>
              <w:marTop w:val="0"/>
              <w:marBottom w:val="0"/>
              <w:divBdr>
                <w:top w:val="none" w:sz="0" w:space="0" w:color="auto"/>
                <w:left w:val="none" w:sz="0" w:space="0" w:color="auto"/>
                <w:bottom w:val="none" w:sz="0" w:space="0" w:color="auto"/>
                <w:right w:val="none" w:sz="0" w:space="0" w:color="auto"/>
              </w:divBdr>
              <w:divsChild>
                <w:div w:id="994531413">
                  <w:marLeft w:val="0"/>
                  <w:marRight w:val="0"/>
                  <w:marTop w:val="0"/>
                  <w:marBottom w:val="0"/>
                  <w:divBdr>
                    <w:top w:val="none" w:sz="0" w:space="0" w:color="auto"/>
                    <w:left w:val="none" w:sz="0" w:space="0" w:color="auto"/>
                    <w:bottom w:val="none" w:sz="0" w:space="0" w:color="auto"/>
                    <w:right w:val="none" w:sz="0" w:space="0" w:color="auto"/>
                  </w:divBdr>
                  <w:divsChild>
                    <w:div w:id="1675524152">
                      <w:marLeft w:val="0"/>
                      <w:marRight w:val="0"/>
                      <w:marTop w:val="0"/>
                      <w:marBottom w:val="0"/>
                      <w:divBdr>
                        <w:top w:val="none" w:sz="0" w:space="0" w:color="auto"/>
                        <w:left w:val="none" w:sz="0" w:space="0" w:color="auto"/>
                        <w:bottom w:val="none" w:sz="0" w:space="0" w:color="auto"/>
                        <w:right w:val="none" w:sz="0" w:space="0" w:color="auto"/>
                      </w:divBdr>
                      <w:divsChild>
                        <w:div w:id="10081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897907">
      <w:bodyDiv w:val="1"/>
      <w:marLeft w:val="0"/>
      <w:marRight w:val="0"/>
      <w:marTop w:val="0"/>
      <w:marBottom w:val="0"/>
      <w:divBdr>
        <w:top w:val="none" w:sz="0" w:space="0" w:color="auto"/>
        <w:left w:val="none" w:sz="0" w:space="0" w:color="auto"/>
        <w:bottom w:val="none" w:sz="0" w:space="0" w:color="auto"/>
        <w:right w:val="none" w:sz="0" w:space="0" w:color="auto"/>
      </w:divBdr>
      <w:divsChild>
        <w:div w:id="808978712">
          <w:marLeft w:val="0"/>
          <w:marRight w:val="0"/>
          <w:marTop w:val="0"/>
          <w:marBottom w:val="0"/>
          <w:divBdr>
            <w:top w:val="none" w:sz="0" w:space="0" w:color="auto"/>
            <w:left w:val="none" w:sz="0" w:space="0" w:color="auto"/>
            <w:bottom w:val="none" w:sz="0" w:space="0" w:color="auto"/>
            <w:right w:val="none" w:sz="0" w:space="0" w:color="auto"/>
          </w:divBdr>
          <w:divsChild>
            <w:div w:id="930040208">
              <w:marLeft w:val="0"/>
              <w:marRight w:val="0"/>
              <w:marTop w:val="0"/>
              <w:marBottom w:val="0"/>
              <w:divBdr>
                <w:top w:val="none" w:sz="0" w:space="0" w:color="auto"/>
                <w:left w:val="none" w:sz="0" w:space="0" w:color="auto"/>
                <w:bottom w:val="none" w:sz="0" w:space="0" w:color="auto"/>
                <w:right w:val="none" w:sz="0" w:space="0" w:color="auto"/>
              </w:divBdr>
              <w:divsChild>
                <w:div w:id="1487821341">
                  <w:marLeft w:val="0"/>
                  <w:marRight w:val="0"/>
                  <w:marTop w:val="0"/>
                  <w:marBottom w:val="0"/>
                  <w:divBdr>
                    <w:top w:val="none" w:sz="0" w:space="0" w:color="auto"/>
                    <w:left w:val="none" w:sz="0" w:space="0" w:color="auto"/>
                    <w:bottom w:val="none" w:sz="0" w:space="0" w:color="auto"/>
                    <w:right w:val="none" w:sz="0" w:space="0" w:color="auto"/>
                  </w:divBdr>
                  <w:divsChild>
                    <w:div w:id="793838296">
                      <w:marLeft w:val="0"/>
                      <w:marRight w:val="0"/>
                      <w:marTop w:val="0"/>
                      <w:marBottom w:val="0"/>
                      <w:divBdr>
                        <w:top w:val="none" w:sz="0" w:space="0" w:color="auto"/>
                        <w:left w:val="none" w:sz="0" w:space="0" w:color="auto"/>
                        <w:bottom w:val="none" w:sz="0" w:space="0" w:color="auto"/>
                        <w:right w:val="none" w:sz="0" w:space="0" w:color="auto"/>
                      </w:divBdr>
                      <w:divsChild>
                        <w:div w:id="1601526851">
                          <w:marLeft w:val="0"/>
                          <w:marRight w:val="0"/>
                          <w:marTop w:val="0"/>
                          <w:marBottom w:val="0"/>
                          <w:divBdr>
                            <w:top w:val="none" w:sz="0" w:space="0" w:color="auto"/>
                            <w:left w:val="none" w:sz="0" w:space="0" w:color="auto"/>
                            <w:bottom w:val="none" w:sz="0" w:space="0" w:color="auto"/>
                            <w:right w:val="none" w:sz="0" w:space="0" w:color="auto"/>
                          </w:divBdr>
                        </w:div>
                        <w:div w:id="356465292">
                          <w:marLeft w:val="0"/>
                          <w:marRight w:val="0"/>
                          <w:marTop w:val="0"/>
                          <w:marBottom w:val="0"/>
                          <w:divBdr>
                            <w:top w:val="none" w:sz="0" w:space="0" w:color="auto"/>
                            <w:left w:val="none" w:sz="0" w:space="0" w:color="auto"/>
                            <w:bottom w:val="none" w:sz="0" w:space="0" w:color="auto"/>
                            <w:right w:val="none" w:sz="0" w:space="0" w:color="auto"/>
                          </w:divBdr>
                        </w:div>
                      </w:divsChild>
                    </w:div>
                    <w:div w:id="756906875">
                      <w:marLeft w:val="0"/>
                      <w:marRight w:val="0"/>
                      <w:marTop w:val="0"/>
                      <w:marBottom w:val="0"/>
                      <w:divBdr>
                        <w:top w:val="none" w:sz="0" w:space="0" w:color="auto"/>
                        <w:left w:val="none" w:sz="0" w:space="0" w:color="auto"/>
                        <w:bottom w:val="none" w:sz="0" w:space="0" w:color="auto"/>
                        <w:right w:val="none" w:sz="0" w:space="0" w:color="auto"/>
                      </w:divBdr>
                      <w:divsChild>
                        <w:div w:id="48123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271465">
      <w:bodyDiv w:val="1"/>
      <w:marLeft w:val="0"/>
      <w:marRight w:val="0"/>
      <w:marTop w:val="0"/>
      <w:marBottom w:val="0"/>
      <w:divBdr>
        <w:top w:val="none" w:sz="0" w:space="0" w:color="auto"/>
        <w:left w:val="none" w:sz="0" w:space="0" w:color="auto"/>
        <w:bottom w:val="none" w:sz="0" w:space="0" w:color="auto"/>
        <w:right w:val="none" w:sz="0" w:space="0" w:color="auto"/>
      </w:divBdr>
    </w:div>
    <w:div w:id="1826434532">
      <w:bodyDiv w:val="1"/>
      <w:marLeft w:val="0"/>
      <w:marRight w:val="0"/>
      <w:marTop w:val="0"/>
      <w:marBottom w:val="0"/>
      <w:divBdr>
        <w:top w:val="none" w:sz="0" w:space="0" w:color="auto"/>
        <w:left w:val="none" w:sz="0" w:space="0" w:color="auto"/>
        <w:bottom w:val="none" w:sz="0" w:space="0" w:color="auto"/>
        <w:right w:val="none" w:sz="0" w:space="0" w:color="auto"/>
      </w:divBdr>
    </w:div>
    <w:div w:id="1845239918">
      <w:bodyDiv w:val="1"/>
      <w:marLeft w:val="0"/>
      <w:marRight w:val="0"/>
      <w:marTop w:val="0"/>
      <w:marBottom w:val="0"/>
      <w:divBdr>
        <w:top w:val="none" w:sz="0" w:space="0" w:color="auto"/>
        <w:left w:val="none" w:sz="0" w:space="0" w:color="auto"/>
        <w:bottom w:val="none" w:sz="0" w:space="0" w:color="auto"/>
        <w:right w:val="none" w:sz="0" w:space="0" w:color="auto"/>
      </w:divBdr>
    </w:div>
    <w:div w:id="1847287096">
      <w:bodyDiv w:val="1"/>
      <w:marLeft w:val="0"/>
      <w:marRight w:val="0"/>
      <w:marTop w:val="0"/>
      <w:marBottom w:val="0"/>
      <w:divBdr>
        <w:top w:val="none" w:sz="0" w:space="0" w:color="auto"/>
        <w:left w:val="none" w:sz="0" w:space="0" w:color="auto"/>
        <w:bottom w:val="none" w:sz="0" w:space="0" w:color="auto"/>
        <w:right w:val="none" w:sz="0" w:space="0" w:color="auto"/>
      </w:divBdr>
      <w:divsChild>
        <w:div w:id="1233344511">
          <w:marLeft w:val="0"/>
          <w:marRight w:val="0"/>
          <w:marTop w:val="0"/>
          <w:marBottom w:val="0"/>
          <w:divBdr>
            <w:top w:val="none" w:sz="0" w:space="0" w:color="auto"/>
            <w:left w:val="none" w:sz="0" w:space="0" w:color="auto"/>
            <w:bottom w:val="none" w:sz="0" w:space="0" w:color="auto"/>
            <w:right w:val="none" w:sz="0" w:space="0" w:color="auto"/>
          </w:divBdr>
          <w:divsChild>
            <w:div w:id="559560813">
              <w:marLeft w:val="0"/>
              <w:marRight w:val="0"/>
              <w:marTop w:val="0"/>
              <w:marBottom w:val="0"/>
              <w:divBdr>
                <w:top w:val="none" w:sz="0" w:space="0" w:color="auto"/>
                <w:left w:val="none" w:sz="0" w:space="0" w:color="auto"/>
                <w:bottom w:val="none" w:sz="0" w:space="0" w:color="auto"/>
                <w:right w:val="none" w:sz="0" w:space="0" w:color="auto"/>
              </w:divBdr>
              <w:divsChild>
                <w:div w:id="1740790551">
                  <w:marLeft w:val="0"/>
                  <w:marRight w:val="0"/>
                  <w:marTop w:val="0"/>
                  <w:marBottom w:val="0"/>
                  <w:divBdr>
                    <w:top w:val="none" w:sz="0" w:space="0" w:color="auto"/>
                    <w:left w:val="none" w:sz="0" w:space="0" w:color="auto"/>
                    <w:bottom w:val="none" w:sz="0" w:space="0" w:color="auto"/>
                    <w:right w:val="none" w:sz="0" w:space="0" w:color="auto"/>
                  </w:divBdr>
                  <w:divsChild>
                    <w:div w:id="52654744">
                      <w:marLeft w:val="0"/>
                      <w:marRight w:val="0"/>
                      <w:marTop w:val="0"/>
                      <w:marBottom w:val="0"/>
                      <w:divBdr>
                        <w:top w:val="none" w:sz="0" w:space="0" w:color="auto"/>
                        <w:left w:val="none" w:sz="0" w:space="0" w:color="auto"/>
                        <w:bottom w:val="none" w:sz="0" w:space="0" w:color="auto"/>
                        <w:right w:val="none" w:sz="0" w:space="0" w:color="auto"/>
                      </w:divBdr>
                      <w:divsChild>
                        <w:div w:id="58315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102134">
      <w:bodyDiv w:val="1"/>
      <w:marLeft w:val="0"/>
      <w:marRight w:val="0"/>
      <w:marTop w:val="0"/>
      <w:marBottom w:val="0"/>
      <w:divBdr>
        <w:top w:val="none" w:sz="0" w:space="0" w:color="auto"/>
        <w:left w:val="none" w:sz="0" w:space="0" w:color="auto"/>
        <w:bottom w:val="none" w:sz="0" w:space="0" w:color="auto"/>
        <w:right w:val="none" w:sz="0" w:space="0" w:color="auto"/>
      </w:divBdr>
      <w:divsChild>
        <w:div w:id="563107702">
          <w:marLeft w:val="0"/>
          <w:marRight w:val="0"/>
          <w:marTop w:val="0"/>
          <w:marBottom w:val="0"/>
          <w:divBdr>
            <w:top w:val="none" w:sz="0" w:space="0" w:color="auto"/>
            <w:left w:val="none" w:sz="0" w:space="0" w:color="auto"/>
            <w:bottom w:val="none" w:sz="0" w:space="0" w:color="auto"/>
            <w:right w:val="none" w:sz="0" w:space="0" w:color="auto"/>
          </w:divBdr>
          <w:divsChild>
            <w:div w:id="230699796">
              <w:marLeft w:val="0"/>
              <w:marRight w:val="0"/>
              <w:marTop w:val="0"/>
              <w:marBottom w:val="0"/>
              <w:divBdr>
                <w:top w:val="none" w:sz="0" w:space="0" w:color="auto"/>
                <w:left w:val="none" w:sz="0" w:space="0" w:color="auto"/>
                <w:bottom w:val="none" w:sz="0" w:space="0" w:color="auto"/>
                <w:right w:val="none" w:sz="0" w:space="0" w:color="auto"/>
              </w:divBdr>
              <w:divsChild>
                <w:div w:id="1561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441349">
      <w:bodyDiv w:val="1"/>
      <w:marLeft w:val="0"/>
      <w:marRight w:val="0"/>
      <w:marTop w:val="0"/>
      <w:marBottom w:val="0"/>
      <w:divBdr>
        <w:top w:val="none" w:sz="0" w:space="0" w:color="auto"/>
        <w:left w:val="none" w:sz="0" w:space="0" w:color="auto"/>
        <w:bottom w:val="none" w:sz="0" w:space="0" w:color="auto"/>
        <w:right w:val="none" w:sz="0" w:space="0" w:color="auto"/>
      </w:divBdr>
      <w:divsChild>
        <w:div w:id="13926175">
          <w:marLeft w:val="0"/>
          <w:marRight w:val="0"/>
          <w:marTop w:val="780"/>
          <w:marBottom w:val="0"/>
          <w:divBdr>
            <w:top w:val="none" w:sz="0" w:space="0" w:color="auto"/>
            <w:left w:val="none" w:sz="0" w:space="0" w:color="auto"/>
            <w:bottom w:val="none" w:sz="0" w:space="0" w:color="auto"/>
            <w:right w:val="none" w:sz="0" w:space="0" w:color="auto"/>
          </w:divBdr>
          <w:divsChild>
            <w:div w:id="1616474503">
              <w:marLeft w:val="0"/>
              <w:marRight w:val="0"/>
              <w:marTop w:val="0"/>
              <w:marBottom w:val="0"/>
              <w:divBdr>
                <w:top w:val="none" w:sz="0" w:space="0" w:color="auto"/>
                <w:left w:val="none" w:sz="0" w:space="0" w:color="auto"/>
                <w:bottom w:val="none" w:sz="0" w:space="0" w:color="auto"/>
                <w:right w:val="none" w:sz="0" w:space="0" w:color="auto"/>
              </w:divBdr>
              <w:divsChild>
                <w:div w:id="412359467">
                  <w:marLeft w:val="0"/>
                  <w:marRight w:val="0"/>
                  <w:marTop w:val="0"/>
                  <w:marBottom w:val="0"/>
                  <w:divBdr>
                    <w:top w:val="none" w:sz="0" w:space="0" w:color="auto"/>
                    <w:left w:val="none" w:sz="0" w:space="0" w:color="auto"/>
                    <w:bottom w:val="none" w:sz="0" w:space="0" w:color="auto"/>
                    <w:right w:val="none" w:sz="0" w:space="0" w:color="auto"/>
                  </w:divBdr>
                  <w:divsChild>
                    <w:div w:id="1638563279">
                      <w:marLeft w:val="0"/>
                      <w:marRight w:val="0"/>
                      <w:marTop w:val="0"/>
                      <w:marBottom w:val="0"/>
                      <w:divBdr>
                        <w:top w:val="none" w:sz="0" w:space="0" w:color="auto"/>
                        <w:left w:val="none" w:sz="0" w:space="0" w:color="auto"/>
                        <w:bottom w:val="none" w:sz="0" w:space="0" w:color="auto"/>
                        <w:right w:val="none" w:sz="0" w:space="0" w:color="auto"/>
                      </w:divBdr>
                      <w:divsChild>
                        <w:div w:id="1511136344">
                          <w:marLeft w:val="0"/>
                          <w:marRight w:val="0"/>
                          <w:marTop w:val="0"/>
                          <w:marBottom w:val="0"/>
                          <w:divBdr>
                            <w:top w:val="none" w:sz="0" w:space="0" w:color="auto"/>
                            <w:left w:val="none" w:sz="0" w:space="0" w:color="auto"/>
                            <w:bottom w:val="none" w:sz="0" w:space="0" w:color="auto"/>
                            <w:right w:val="none" w:sz="0" w:space="0" w:color="auto"/>
                          </w:divBdr>
                          <w:divsChild>
                            <w:div w:id="70582737">
                              <w:marLeft w:val="0"/>
                              <w:marRight w:val="0"/>
                              <w:marTop w:val="0"/>
                              <w:marBottom w:val="0"/>
                              <w:divBdr>
                                <w:top w:val="none" w:sz="0" w:space="0" w:color="auto"/>
                                <w:left w:val="none" w:sz="0" w:space="0" w:color="auto"/>
                                <w:bottom w:val="none" w:sz="0" w:space="0" w:color="auto"/>
                                <w:right w:val="none" w:sz="0" w:space="0" w:color="auto"/>
                              </w:divBdr>
                            </w:div>
                            <w:div w:id="1906643031">
                              <w:marLeft w:val="0"/>
                              <w:marRight w:val="0"/>
                              <w:marTop w:val="0"/>
                              <w:marBottom w:val="0"/>
                              <w:divBdr>
                                <w:top w:val="none" w:sz="0" w:space="0" w:color="auto"/>
                                <w:left w:val="none" w:sz="0" w:space="0" w:color="auto"/>
                                <w:bottom w:val="none" w:sz="0" w:space="0" w:color="auto"/>
                                <w:right w:val="none" w:sz="0" w:space="0" w:color="auto"/>
                              </w:divBdr>
                              <w:divsChild>
                                <w:div w:id="114767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455363">
      <w:bodyDiv w:val="1"/>
      <w:marLeft w:val="0"/>
      <w:marRight w:val="0"/>
      <w:marTop w:val="0"/>
      <w:marBottom w:val="0"/>
      <w:divBdr>
        <w:top w:val="none" w:sz="0" w:space="0" w:color="auto"/>
        <w:left w:val="none" w:sz="0" w:space="0" w:color="auto"/>
        <w:bottom w:val="none" w:sz="0" w:space="0" w:color="auto"/>
        <w:right w:val="none" w:sz="0" w:space="0" w:color="auto"/>
      </w:divBdr>
    </w:div>
    <w:div w:id="1908832086">
      <w:bodyDiv w:val="1"/>
      <w:marLeft w:val="0"/>
      <w:marRight w:val="0"/>
      <w:marTop w:val="0"/>
      <w:marBottom w:val="0"/>
      <w:divBdr>
        <w:top w:val="none" w:sz="0" w:space="0" w:color="auto"/>
        <w:left w:val="none" w:sz="0" w:space="0" w:color="auto"/>
        <w:bottom w:val="none" w:sz="0" w:space="0" w:color="auto"/>
        <w:right w:val="none" w:sz="0" w:space="0" w:color="auto"/>
      </w:divBdr>
    </w:div>
    <w:div w:id="1990863363">
      <w:bodyDiv w:val="1"/>
      <w:marLeft w:val="0"/>
      <w:marRight w:val="0"/>
      <w:marTop w:val="0"/>
      <w:marBottom w:val="0"/>
      <w:divBdr>
        <w:top w:val="none" w:sz="0" w:space="0" w:color="auto"/>
        <w:left w:val="none" w:sz="0" w:space="0" w:color="auto"/>
        <w:bottom w:val="none" w:sz="0" w:space="0" w:color="auto"/>
        <w:right w:val="none" w:sz="0" w:space="0" w:color="auto"/>
      </w:divBdr>
    </w:div>
    <w:div w:id="2037072688">
      <w:bodyDiv w:val="1"/>
      <w:marLeft w:val="0"/>
      <w:marRight w:val="0"/>
      <w:marTop w:val="0"/>
      <w:marBottom w:val="0"/>
      <w:divBdr>
        <w:top w:val="none" w:sz="0" w:space="0" w:color="auto"/>
        <w:left w:val="none" w:sz="0" w:space="0" w:color="auto"/>
        <w:bottom w:val="none" w:sz="0" w:space="0" w:color="auto"/>
        <w:right w:val="none" w:sz="0" w:space="0" w:color="auto"/>
      </w:divBdr>
    </w:div>
    <w:div w:id="2059432245">
      <w:bodyDiv w:val="1"/>
      <w:marLeft w:val="0"/>
      <w:marRight w:val="0"/>
      <w:marTop w:val="0"/>
      <w:marBottom w:val="0"/>
      <w:divBdr>
        <w:top w:val="none" w:sz="0" w:space="0" w:color="auto"/>
        <w:left w:val="none" w:sz="0" w:space="0" w:color="auto"/>
        <w:bottom w:val="none" w:sz="0" w:space="0" w:color="auto"/>
        <w:right w:val="none" w:sz="0" w:space="0" w:color="auto"/>
      </w:divBdr>
    </w:div>
    <w:div w:id="2070569484">
      <w:bodyDiv w:val="1"/>
      <w:marLeft w:val="0"/>
      <w:marRight w:val="0"/>
      <w:marTop w:val="0"/>
      <w:marBottom w:val="0"/>
      <w:divBdr>
        <w:top w:val="none" w:sz="0" w:space="0" w:color="auto"/>
        <w:left w:val="none" w:sz="0" w:space="0" w:color="auto"/>
        <w:bottom w:val="none" w:sz="0" w:space="0" w:color="auto"/>
        <w:right w:val="none" w:sz="0" w:space="0" w:color="auto"/>
      </w:divBdr>
    </w:div>
    <w:div w:id="210857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ff.org/health-reform/poll-finding/kaiser-health-tracking-poll-late-june-2015-a-special-focus-on-the-supreme-court-decision/" TargetMode="External"/><Relationship Id="rId13" Type="http://schemas.openxmlformats.org/officeDocument/2006/relationships/hyperlink" Target="https://kaiserfamilyfoundation.files.wordpress.com/2015/05/8732-figure-61.png" TargetMode="External"/><Relationship Id="rId18" Type="http://schemas.openxmlformats.org/officeDocument/2006/relationships/hyperlink" Target="http://health.nytimes.com/health/guides/specialtopic/birth-control-and-family-planning/overview.html?inline=nyt-classifier" TargetMode="External"/><Relationship Id="rId26" Type="http://schemas.openxmlformats.org/officeDocument/2006/relationships/hyperlink" Target="http://www.contraceptionjournal.org/article/S0010-7824%2814%2900687-8/pdf" TargetMode="External"/><Relationship Id="rId39" Type="http://schemas.openxmlformats.org/officeDocument/2006/relationships/hyperlink" Target="http://www.cdc.gov/nchs/ahcd.htm" TargetMode="External"/><Relationship Id="rId3" Type="http://schemas.openxmlformats.org/officeDocument/2006/relationships/styles" Target="styles.xml"/><Relationship Id="rId21" Type="http://schemas.openxmlformats.org/officeDocument/2006/relationships/hyperlink" Target="http://topics.nytimes.com/top/news/health/diseasesconditionsandhealthtopics/health_insurance_and_managed_care/index.html?inline=nyt-classifier" TargetMode="External"/><Relationship Id="rId34" Type="http://schemas.openxmlformats.org/officeDocument/2006/relationships/hyperlink" Target="http://www.nytimes.com/2015/07/08/health/after-health-care-act-sharp-drop-in-spending-on-birth-control.html" TargetMode="External"/><Relationship Id="rId42" Type="http://schemas.openxmlformats.org/officeDocument/2006/relationships/image" Target="media/image5.png"/><Relationship Id="rId7" Type="http://schemas.openxmlformats.org/officeDocument/2006/relationships/image" Target="media/image1.jpeg"/><Relationship Id="rId12" Type="http://schemas.openxmlformats.org/officeDocument/2006/relationships/hyperlink" Target="http://kff.org/health-reform/poll-finding/survey-of-non-group-health-insurance-enrollees-wave-2" TargetMode="External"/><Relationship Id="rId17" Type="http://schemas.openxmlformats.org/officeDocument/2006/relationships/hyperlink" Target="http://www.ecfr.gov/cgi-bin/text-idx?SID=c1ee34fbfa890c55d324c09fa64e762f&amp;mc=true&amp;node=se45.1.154_1102&amp;rgn=div8" TargetMode="External"/><Relationship Id="rId25" Type="http://schemas.openxmlformats.org/officeDocument/2006/relationships/hyperlink" Target="http://www.contraceptionjournal.org/article/S0010-7824%2813%2900737-3/pdf" TargetMode="External"/><Relationship Id="rId33" Type="http://schemas.openxmlformats.org/officeDocument/2006/relationships/hyperlink" Target="http://www.nytimes.com/2015/05/12/us/health-insurers-ordered-to-heed-law-on-free-contraception-coverage.html?_r=1" TargetMode="External"/><Relationship Id="rId38" Type="http://schemas.openxmlformats.org/officeDocument/2006/relationships/hyperlink" Target="http://content.healthaffairs.org/content/34/6/1001.abstract?=right" TargetMode="External"/><Relationship Id="rId2" Type="http://schemas.openxmlformats.org/officeDocument/2006/relationships/numbering" Target="numbering.xml"/><Relationship Id="rId16" Type="http://schemas.openxmlformats.org/officeDocument/2006/relationships/hyperlink" Target="http://kff.org/health-reform/issue-brief/analysis-of-2016-premium-changes-and-insurer-participation-in-the-affordable-care-acts-health-insurance-marketplaces/" TargetMode="External"/><Relationship Id="rId20" Type="http://schemas.openxmlformats.org/officeDocument/2006/relationships/hyperlink" Target="http://content.healthaffairs.org/content/34/7/1204.abstract" TargetMode="External"/><Relationship Id="rId29" Type="http://schemas.openxmlformats.org/officeDocument/2006/relationships/hyperlink" Target="http://health.nytimes.com/health/guides/surgery/abortion/overview.html?inline=nyt-classifier" TargetMode="External"/><Relationship Id="rId41" Type="http://schemas.openxmlformats.org/officeDocument/2006/relationships/hyperlink" Target="http://khn.org/news/study-finds-doctors-order-fewer-preventive-services-for-medicaid-patients/" TargetMode="External"/><Relationship Id="rId1" Type="http://schemas.openxmlformats.org/officeDocument/2006/relationships/customXml" Target="../customXml/item1.xml"/><Relationship Id="rId6" Type="http://schemas.openxmlformats.org/officeDocument/2006/relationships/hyperlink" Target="http://stylegirlfriend.com/wp-content/uploads/2012/04/paper-clips-style-girlfriend.jpg" TargetMode="External"/><Relationship Id="rId11" Type="http://schemas.openxmlformats.org/officeDocument/2006/relationships/image" Target="media/image3.jpeg"/><Relationship Id="rId24" Type="http://schemas.openxmlformats.org/officeDocument/2006/relationships/hyperlink" Target="http://content.healthaffairs.org/content/34/7/1204.abstract?=right" TargetMode="External"/><Relationship Id="rId32" Type="http://schemas.openxmlformats.org/officeDocument/2006/relationships/hyperlink" Target="http://health.nytimes.com/health/guides/surgery/abortion/overview.html?inline=nyt-classifier" TargetMode="External"/><Relationship Id="rId37" Type="http://schemas.openxmlformats.org/officeDocument/2006/relationships/hyperlink" Target="https://www.healthcare.gov/health-care-law-protections/summary-of-benefits-and-coverage/" TargetMode="External"/><Relationship Id="rId40" Type="http://schemas.openxmlformats.org/officeDocument/2006/relationships/hyperlink" Target="http://www.acog.org/~/media/Districts/District%20II/PDFs/USPSTF_Cervical_Ca_Screening_Guidelines.pd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atereview.healthcare.gov/" TargetMode="External"/><Relationship Id="rId23" Type="http://schemas.openxmlformats.org/officeDocument/2006/relationships/hyperlink" Target="http://www.guttmacher.org/pubs/FB-Unintended-Pregnancy-US.html" TargetMode="External"/><Relationship Id="rId28" Type="http://schemas.openxmlformats.org/officeDocument/2006/relationships/hyperlink" Target="http://www.nytimes.com/2015/07/06/science/colorados-push-against-teenage-pregnancies-is-a-startling-success.html?_r=0" TargetMode="External"/><Relationship Id="rId36" Type="http://schemas.openxmlformats.org/officeDocument/2006/relationships/hyperlink" Target="https://www.cms.gov/Newsroom/MediaReleaseDatabase/Press-releases/2015-Press-releases-items/2015-06-12.html" TargetMode="External"/><Relationship Id="rId10" Type="http://schemas.openxmlformats.org/officeDocument/2006/relationships/image" Target="media/image2.png"/><Relationship Id="rId19" Type="http://schemas.openxmlformats.org/officeDocument/2006/relationships/hyperlink" Target="http://health.nytimes.com/health/guides/specialtopic/birth-control-and-family-planning/overview.html?inline=nyt-classifier" TargetMode="External"/><Relationship Id="rId31" Type="http://schemas.openxmlformats.org/officeDocument/2006/relationships/hyperlink" Target="http://center4research.or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ashingtonpost.com/national/health-science/poll-62-percent-of-public-support-supreme-court-ruling-on-obamacare/2015/07/01/62dea65a-201b-11e5-aeb9-a411a84c9d55_story.html?utm_campaign=KHN:+First+Edition&amp;utm_source=hs_email&amp;utm_medium=emai&amp;tr=y&amp;auid=15769802" TargetMode="External"/><Relationship Id="rId14" Type="http://schemas.openxmlformats.org/officeDocument/2006/relationships/image" Target="media/image4.png"/><Relationship Id="rId22" Type="http://schemas.openxmlformats.org/officeDocument/2006/relationships/hyperlink" Target="http://topics.nytimes.com/top/news/health/diseasesconditionsandhealthtopics/pregnancy/index.html?inline=nyt-classifier" TargetMode="External"/><Relationship Id="rId27" Type="http://schemas.openxmlformats.org/officeDocument/2006/relationships/hyperlink" Target="http://www.nytimes.com/2014/10/02/science/teenage-pregnancy-and-abortion-rates-plummet-with-long-acting-female-contraception-study-says.html" TargetMode="External"/><Relationship Id="rId30" Type="http://schemas.openxmlformats.org/officeDocument/2006/relationships/hyperlink" Target="http://topics.nytimes.com/top/news/health/diseasesconditionsandhealthtopics/pregnancy/index.html?inline=nyt-classifier" TargetMode="External"/><Relationship Id="rId35" Type="http://schemas.openxmlformats.org/officeDocument/2006/relationships/hyperlink" Target="http://www.cms.gov/CCIIO/Resources/Fact-Sheets-and-FAQs/Downloads/Fact-Sheet_SBCFinalRule-6-11-15-MM-508.pdf" TargetMode="External"/><Relationship Id="rId43" Type="http://schemas.openxmlformats.org/officeDocument/2006/relationships/hyperlink" Target="mailto:kim.vanpelt@slh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36FA2-A66C-408F-B54B-29797B76A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4125</Words>
  <Characters>23517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VanPelt</dc:creator>
  <cp:keywords/>
  <dc:description/>
  <cp:lastModifiedBy>Kim VanPelt</cp:lastModifiedBy>
  <cp:revision>8</cp:revision>
  <dcterms:created xsi:type="dcterms:W3CDTF">2015-07-02T16:53:00Z</dcterms:created>
  <dcterms:modified xsi:type="dcterms:W3CDTF">2015-07-08T22:31:00Z</dcterms:modified>
</cp:coreProperties>
</file>